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79" w:rsidRDefault="00772C79" w:rsidP="009A5FF2">
      <w:pPr>
        <w:jc w:val="center"/>
      </w:pPr>
      <w:r w:rsidRPr="003F01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7pt;visibility:visible">
            <v:imagedata r:id="rId5" o:title=""/>
          </v:shape>
        </w:pict>
      </w:r>
    </w:p>
    <w:p w:rsidR="00772C79" w:rsidRDefault="00772C79" w:rsidP="009A5FF2">
      <w:pPr>
        <w:pStyle w:val="Heading5"/>
      </w:pPr>
      <w:r>
        <w:t>АДМИНИСТРАЦИЯ  ГОРОДА ЮГОРСКА</w:t>
      </w:r>
    </w:p>
    <w:p w:rsidR="00772C79" w:rsidRDefault="00772C79" w:rsidP="009A5F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Ханты-Мансийского автономного округа – Югры </w:t>
      </w:r>
    </w:p>
    <w:p w:rsidR="00772C79" w:rsidRDefault="00772C79" w:rsidP="009A5FF2">
      <w:pPr>
        <w:jc w:val="center"/>
        <w:rPr>
          <w:sz w:val="32"/>
        </w:rPr>
      </w:pPr>
    </w:p>
    <w:p w:rsidR="00772C79" w:rsidRPr="00A304E5" w:rsidRDefault="00772C79" w:rsidP="009A5FF2">
      <w:pPr>
        <w:pStyle w:val="Heading6"/>
        <w:rPr>
          <w:sz w:val="32"/>
          <w:szCs w:val="32"/>
        </w:rPr>
      </w:pPr>
      <w:r w:rsidRPr="00A304E5">
        <w:rPr>
          <w:sz w:val="32"/>
          <w:szCs w:val="32"/>
        </w:rPr>
        <w:t xml:space="preserve">ПОСТАНОВЛЕНИЕ       </w:t>
      </w:r>
    </w:p>
    <w:p w:rsidR="00772C79" w:rsidRPr="007C7A36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pStyle w:val="BodyText"/>
        <w:jc w:val="left"/>
        <w:rPr>
          <w:szCs w:val="24"/>
          <w:u w:val="single"/>
        </w:rPr>
      </w:pPr>
    </w:p>
    <w:p w:rsidR="00772C79" w:rsidRDefault="00772C79" w:rsidP="001551B6">
      <w:pPr>
        <w:pStyle w:val="BodyText"/>
        <w:jc w:val="left"/>
        <w:rPr>
          <w:szCs w:val="24"/>
        </w:rPr>
      </w:pPr>
      <w:r w:rsidRPr="00575387">
        <w:rPr>
          <w:szCs w:val="24"/>
          <w:u w:val="single"/>
        </w:rPr>
        <w:t>от </w:t>
      </w:r>
      <w:r>
        <w:rPr>
          <w:szCs w:val="24"/>
          <w:u w:val="single"/>
        </w:rPr>
        <w:t>11 февраля 2016 года</w:t>
      </w:r>
      <w:r w:rsidRPr="007C7A36">
        <w:rPr>
          <w:szCs w:val="24"/>
        </w:rPr>
        <w:tab/>
      </w:r>
      <w:r w:rsidRPr="007C7A36">
        <w:rPr>
          <w:szCs w:val="24"/>
        </w:rPr>
        <w:tab/>
      </w:r>
      <w:r w:rsidRPr="007C7A36">
        <w:rPr>
          <w:szCs w:val="24"/>
        </w:rPr>
        <w:tab/>
      </w:r>
      <w:r w:rsidRPr="007C7A36">
        <w:rPr>
          <w:szCs w:val="24"/>
        </w:rPr>
        <w:tab/>
      </w:r>
      <w:r>
        <w:rPr>
          <w:szCs w:val="24"/>
        </w:rPr>
        <w:t xml:space="preserve">                                                                                                      </w:t>
      </w:r>
      <w:r w:rsidRPr="00575387">
        <w:rPr>
          <w:szCs w:val="24"/>
          <w:u w:val="single"/>
        </w:rPr>
        <w:t xml:space="preserve">№ </w:t>
      </w:r>
      <w:r>
        <w:rPr>
          <w:szCs w:val="24"/>
          <w:u w:val="single"/>
        </w:rPr>
        <w:t>332</w:t>
      </w:r>
    </w:p>
    <w:p w:rsidR="00772C79" w:rsidRPr="007C7A36" w:rsidRDefault="00772C79" w:rsidP="001551B6">
      <w:pPr>
        <w:pStyle w:val="BodyText"/>
        <w:jc w:val="left"/>
        <w:rPr>
          <w:szCs w:val="24"/>
        </w:rPr>
      </w:pPr>
    </w:p>
    <w:p w:rsidR="00772C79" w:rsidRPr="00020FDC" w:rsidRDefault="00772C79" w:rsidP="001551B6">
      <w:pPr>
        <w:jc w:val="both"/>
        <w:rPr>
          <w:rStyle w:val="Strong"/>
          <w:b w:val="0"/>
          <w:bCs w:val="0"/>
          <w:sz w:val="24"/>
          <w:szCs w:val="24"/>
        </w:rPr>
      </w:pPr>
      <w:r w:rsidRPr="007C7A36">
        <w:rPr>
          <w:sz w:val="24"/>
          <w:szCs w:val="24"/>
        </w:rPr>
        <w:t xml:space="preserve"> О конкурсе </w:t>
      </w:r>
      <w:r>
        <w:rPr>
          <w:sz w:val="24"/>
          <w:szCs w:val="24"/>
        </w:rPr>
        <w:t xml:space="preserve"> </w:t>
      </w:r>
      <w:r w:rsidRPr="007C7A36">
        <w:rPr>
          <w:sz w:val="24"/>
          <w:szCs w:val="24"/>
        </w:rPr>
        <w:t>«</w:t>
      </w:r>
      <w:r w:rsidRPr="007C7A36">
        <w:rPr>
          <w:rStyle w:val="Strong"/>
          <w:b w:val="0"/>
          <w:color w:val="000000"/>
          <w:sz w:val="24"/>
          <w:szCs w:val="24"/>
        </w:rPr>
        <w:t>Лучший уполномоченный</w:t>
      </w:r>
    </w:p>
    <w:p w:rsidR="00772C79" w:rsidRDefault="00772C79" w:rsidP="001551B6">
      <w:pPr>
        <w:jc w:val="both"/>
        <w:rPr>
          <w:sz w:val="24"/>
          <w:szCs w:val="24"/>
        </w:rPr>
      </w:pPr>
      <w:r w:rsidRPr="007C7A36">
        <w:rPr>
          <w:rStyle w:val="Strong"/>
          <w:b w:val="0"/>
          <w:color w:val="000000"/>
          <w:sz w:val="24"/>
          <w:szCs w:val="24"/>
        </w:rPr>
        <w:t xml:space="preserve"> по охране труда</w:t>
      </w:r>
      <w:r w:rsidRPr="007C7A36">
        <w:rPr>
          <w:sz w:val="24"/>
          <w:szCs w:val="24"/>
        </w:rPr>
        <w:t>»</w:t>
      </w:r>
      <w:r w:rsidRPr="00020FDC">
        <w:rPr>
          <w:sz w:val="24"/>
          <w:szCs w:val="24"/>
        </w:rPr>
        <w:t xml:space="preserve"> </w:t>
      </w:r>
      <w:r w:rsidRPr="007C7A36">
        <w:rPr>
          <w:sz w:val="24"/>
          <w:szCs w:val="24"/>
        </w:rPr>
        <w:t xml:space="preserve"> среди уполномоченных </w:t>
      </w:r>
    </w:p>
    <w:p w:rsidR="00772C79" w:rsidRDefault="00772C79" w:rsidP="001551B6">
      <w:pPr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 по охране труда  муниципальных организаци</w:t>
      </w:r>
      <w:r>
        <w:rPr>
          <w:sz w:val="24"/>
          <w:szCs w:val="24"/>
        </w:rPr>
        <w:t>й</w:t>
      </w:r>
      <w:r w:rsidRPr="007C7A36">
        <w:rPr>
          <w:sz w:val="24"/>
          <w:szCs w:val="24"/>
        </w:rPr>
        <w:t xml:space="preserve"> </w:t>
      </w:r>
    </w:p>
    <w:p w:rsidR="00772C79" w:rsidRPr="007C7A36" w:rsidRDefault="00772C79" w:rsidP="001551B6">
      <w:pPr>
        <w:jc w:val="both"/>
        <w:rPr>
          <w:bCs/>
          <w:color w:val="000000"/>
          <w:sz w:val="24"/>
          <w:szCs w:val="24"/>
        </w:rPr>
      </w:pPr>
      <w:r w:rsidRPr="007C7A36">
        <w:rPr>
          <w:sz w:val="24"/>
          <w:szCs w:val="24"/>
        </w:rPr>
        <w:t>города Югорска</w:t>
      </w:r>
    </w:p>
    <w:p w:rsidR="00772C79" w:rsidRDefault="00772C79" w:rsidP="001551B6">
      <w:pPr>
        <w:jc w:val="both"/>
        <w:rPr>
          <w:sz w:val="24"/>
          <w:szCs w:val="24"/>
        </w:rPr>
      </w:pPr>
    </w:p>
    <w:p w:rsidR="00772C79" w:rsidRPr="007C7A36" w:rsidRDefault="00772C79" w:rsidP="001551B6">
      <w:pPr>
        <w:jc w:val="both"/>
        <w:rPr>
          <w:sz w:val="24"/>
          <w:szCs w:val="24"/>
        </w:rPr>
      </w:pPr>
    </w:p>
    <w:p w:rsidR="00772C79" w:rsidRPr="007C7A36" w:rsidRDefault="00772C79" w:rsidP="00007907">
      <w:pPr>
        <w:ind w:firstLine="709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Во исполнение мероприятий муниципальной программы</w:t>
      </w:r>
      <w:r>
        <w:rPr>
          <w:sz w:val="24"/>
          <w:szCs w:val="24"/>
        </w:rPr>
        <w:t xml:space="preserve"> города Югорска </w:t>
      </w:r>
      <w:r w:rsidRPr="007C7A36">
        <w:rPr>
          <w:sz w:val="24"/>
          <w:szCs w:val="24"/>
        </w:rPr>
        <w:t>«Социально –экономическое развитие и совершенствование государственного и муниципального управления в городе Югорске на 2014</w:t>
      </w:r>
      <w:r>
        <w:rPr>
          <w:sz w:val="24"/>
          <w:szCs w:val="24"/>
        </w:rPr>
        <w:t xml:space="preserve"> - </w:t>
      </w:r>
      <w:r w:rsidRPr="007C7A36">
        <w:rPr>
          <w:sz w:val="24"/>
          <w:szCs w:val="24"/>
        </w:rPr>
        <w:t>2020 годы», утвержденной постановлением администрации города Югорска от 31.10.2013 № 3278:</w:t>
      </w:r>
    </w:p>
    <w:p w:rsidR="00772C79" w:rsidRPr="007C7A36" w:rsidRDefault="00772C79" w:rsidP="00007907">
      <w:pPr>
        <w:pStyle w:val="ListParagraph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7C7A36">
        <w:rPr>
          <w:sz w:val="24"/>
          <w:szCs w:val="24"/>
        </w:rPr>
        <w:t>Провести конкурс «</w:t>
      </w:r>
      <w:r w:rsidRPr="007C7A36">
        <w:rPr>
          <w:rStyle w:val="Strong"/>
          <w:b w:val="0"/>
          <w:color w:val="000000"/>
          <w:sz w:val="24"/>
          <w:szCs w:val="24"/>
        </w:rPr>
        <w:t>Лучший уполномоченный по охране труда</w:t>
      </w:r>
      <w:r w:rsidRPr="007C7A36">
        <w:rPr>
          <w:sz w:val="24"/>
          <w:szCs w:val="24"/>
        </w:rPr>
        <w:t>» среди уполномоченных  по охране труда  муниципальных организаци</w:t>
      </w:r>
      <w:r>
        <w:rPr>
          <w:sz w:val="24"/>
          <w:szCs w:val="24"/>
        </w:rPr>
        <w:t>й</w:t>
      </w:r>
      <w:r w:rsidRPr="007C7A36">
        <w:rPr>
          <w:sz w:val="24"/>
          <w:szCs w:val="24"/>
        </w:rPr>
        <w:t xml:space="preserve"> города Югорска в срок до </w:t>
      </w:r>
      <w:r>
        <w:rPr>
          <w:sz w:val="24"/>
          <w:szCs w:val="24"/>
        </w:rPr>
        <w:t>26.04.2016.</w:t>
      </w:r>
    </w:p>
    <w:p w:rsidR="00772C79" w:rsidRPr="00020FDC" w:rsidRDefault="00772C79" w:rsidP="00007907">
      <w:pPr>
        <w:pStyle w:val="ListParagraph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7C7A36">
        <w:rPr>
          <w:sz w:val="24"/>
          <w:szCs w:val="24"/>
        </w:rPr>
        <w:t>Утвердить</w:t>
      </w:r>
      <w:r>
        <w:rPr>
          <w:sz w:val="24"/>
          <w:szCs w:val="24"/>
        </w:rPr>
        <w:t>:</w:t>
      </w:r>
    </w:p>
    <w:p w:rsidR="00772C79" w:rsidRPr="00412F04" w:rsidRDefault="00772C79" w:rsidP="00412F04">
      <w:pPr>
        <w:pStyle w:val="ListParagraph"/>
        <w:numPr>
          <w:ilvl w:val="1"/>
          <w:numId w:val="3"/>
        </w:numPr>
        <w:ind w:left="0" w:firstLine="709"/>
        <w:jc w:val="both"/>
        <w:rPr>
          <w:bCs/>
          <w:color w:val="000000"/>
          <w:sz w:val="24"/>
          <w:szCs w:val="24"/>
        </w:rPr>
      </w:pPr>
      <w:r w:rsidRPr="00412F04">
        <w:rPr>
          <w:sz w:val="24"/>
          <w:szCs w:val="24"/>
        </w:rPr>
        <w:t>Положение о конкурсе «</w:t>
      </w:r>
      <w:r w:rsidRPr="00412F04">
        <w:rPr>
          <w:rStyle w:val="Strong"/>
          <w:b w:val="0"/>
          <w:color w:val="000000"/>
          <w:sz w:val="24"/>
          <w:szCs w:val="24"/>
        </w:rPr>
        <w:t>Лучший уполномоченный по охране труда</w:t>
      </w:r>
      <w:r w:rsidRPr="00412F04">
        <w:rPr>
          <w:sz w:val="24"/>
          <w:szCs w:val="24"/>
        </w:rPr>
        <w:t xml:space="preserve">» среди уполномоченных  по охране труда  </w:t>
      </w:r>
      <w:r w:rsidRPr="007C7A36">
        <w:rPr>
          <w:sz w:val="24"/>
          <w:szCs w:val="24"/>
        </w:rPr>
        <w:t>муниципальных организаци</w:t>
      </w:r>
      <w:r>
        <w:rPr>
          <w:sz w:val="24"/>
          <w:szCs w:val="24"/>
        </w:rPr>
        <w:t>й</w:t>
      </w:r>
      <w:r w:rsidRPr="007C7A36">
        <w:rPr>
          <w:sz w:val="24"/>
          <w:szCs w:val="24"/>
        </w:rPr>
        <w:t xml:space="preserve"> </w:t>
      </w:r>
      <w:r w:rsidRPr="00412F04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(приложение 1).</w:t>
      </w:r>
    </w:p>
    <w:p w:rsidR="00772C79" w:rsidRPr="00886382" w:rsidRDefault="00772C79" w:rsidP="00B13D08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2.2.</w:t>
      </w:r>
      <w:r w:rsidRPr="00886382">
        <w:rPr>
          <w:sz w:val="24"/>
          <w:szCs w:val="24"/>
        </w:rPr>
        <w:t xml:space="preserve"> Состав конкурсной комиссии конкурса «</w:t>
      </w:r>
      <w:r w:rsidRPr="00886382">
        <w:rPr>
          <w:rStyle w:val="Strong"/>
          <w:b w:val="0"/>
          <w:color w:val="000000"/>
          <w:sz w:val="24"/>
          <w:szCs w:val="24"/>
        </w:rPr>
        <w:t>Лучший уполномоченный по охране труда</w:t>
      </w:r>
      <w:r w:rsidRPr="00886382">
        <w:rPr>
          <w:sz w:val="24"/>
          <w:szCs w:val="24"/>
        </w:rPr>
        <w:t>» среди уполномоченных  по охране труда муниципальных организаций города Югорска (приложение 2).</w:t>
      </w:r>
    </w:p>
    <w:p w:rsidR="00772C79" w:rsidRPr="007C7A36" w:rsidRDefault="00772C79" w:rsidP="00020FDC">
      <w:pPr>
        <w:pStyle w:val="ListParagraph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2.3. Смету расходов на проведение конкурса </w:t>
      </w:r>
      <w:r w:rsidRPr="007C7A36">
        <w:rPr>
          <w:sz w:val="24"/>
          <w:szCs w:val="24"/>
        </w:rPr>
        <w:t>«</w:t>
      </w:r>
      <w:r w:rsidRPr="007C7A36">
        <w:rPr>
          <w:rStyle w:val="Strong"/>
          <w:b w:val="0"/>
          <w:color w:val="000000"/>
          <w:sz w:val="24"/>
          <w:szCs w:val="24"/>
        </w:rPr>
        <w:t>Лучший уполномоченный по охране труда</w:t>
      </w:r>
      <w:r w:rsidRPr="007C7A36">
        <w:rPr>
          <w:sz w:val="24"/>
          <w:szCs w:val="24"/>
        </w:rPr>
        <w:t>» среди уполномоченных  по охране труда муниципальных организаци</w:t>
      </w:r>
      <w:r>
        <w:rPr>
          <w:sz w:val="24"/>
          <w:szCs w:val="24"/>
        </w:rPr>
        <w:t>й</w:t>
      </w:r>
      <w:r w:rsidRPr="007C7A36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 xml:space="preserve"> (приложение 3).</w:t>
      </w:r>
    </w:p>
    <w:p w:rsidR="00772C79" w:rsidRPr="00886382" w:rsidRDefault="00772C79" w:rsidP="00B13D08">
      <w:pPr>
        <w:pStyle w:val="ListParagraph"/>
        <w:numPr>
          <w:ilvl w:val="0"/>
          <w:numId w:val="3"/>
        </w:numPr>
        <w:ind w:left="0" w:firstLine="1069"/>
        <w:jc w:val="both"/>
        <w:rPr>
          <w:bCs/>
          <w:color w:val="000000"/>
          <w:sz w:val="24"/>
          <w:szCs w:val="24"/>
        </w:rPr>
      </w:pPr>
      <w:r w:rsidRPr="00886382">
        <w:rPr>
          <w:sz w:val="24"/>
          <w:szCs w:val="24"/>
        </w:rPr>
        <w:t>Управлению  экономической политики администрации города Югорска (И.В. Грудцына) организовать работу по проведению конкурса «</w:t>
      </w:r>
      <w:r w:rsidRPr="00886382">
        <w:rPr>
          <w:rStyle w:val="Strong"/>
          <w:b w:val="0"/>
          <w:color w:val="000000"/>
          <w:sz w:val="24"/>
          <w:szCs w:val="24"/>
        </w:rPr>
        <w:t>Лучший уполномоченный по охране труда</w:t>
      </w:r>
      <w:r w:rsidRPr="00886382">
        <w:rPr>
          <w:sz w:val="24"/>
          <w:szCs w:val="24"/>
        </w:rPr>
        <w:t>» среди уполномоченных  по охране труда  в муниципальных организациях города Югорска.</w:t>
      </w:r>
    </w:p>
    <w:p w:rsidR="00772C79" w:rsidRPr="007C7A36" w:rsidRDefault="00772C79" w:rsidP="00007907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C7A36">
        <w:rPr>
          <w:sz w:val="24"/>
          <w:szCs w:val="24"/>
        </w:rPr>
        <w:t xml:space="preserve">.  </w:t>
      </w:r>
      <w:r>
        <w:rPr>
          <w:sz w:val="24"/>
          <w:szCs w:val="24"/>
        </w:rPr>
        <w:t>О</w:t>
      </w:r>
      <w:r w:rsidRPr="007C7A36">
        <w:rPr>
          <w:sz w:val="24"/>
          <w:szCs w:val="24"/>
        </w:rPr>
        <w:t xml:space="preserve">публиковать </w:t>
      </w:r>
      <w:r>
        <w:rPr>
          <w:sz w:val="24"/>
          <w:szCs w:val="24"/>
        </w:rPr>
        <w:t>н</w:t>
      </w:r>
      <w:r w:rsidRPr="007C7A36">
        <w:rPr>
          <w:sz w:val="24"/>
          <w:szCs w:val="24"/>
        </w:rPr>
        <w:t>астоящее постановление в  газете «Югорский вестник» и разместить на официальном сайте администрации города Югорска.</w:t>
      </w:r>
    </w:p>
    <w:p w:rsidR="00772C79" w:rsidRPr="007C7A36" w:rsidRDefault="00772C79" w:rsidP="00007907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C7A36">
        <w:rPr>
          <w:sz w:val="24"/>
          <w:szCs w:val="24"/>
        </w:rPr>
        <w:t>. Контроль за выполнением постановления возложить на первого заместит</w:t>
      </w:r>
      <w:r>
        <w:rPr>
          <w:sz w:val="24"/>
          <w:szCs w:val="24"/>
        </w:rPr>
        <w:t xml:space="preserve">еля главы администрации города </w:t>
      </w:r>
      <w:r w:rsidRPr="007C7A36">
        <w:rPr>
          <w:sz w:val="24"/>
          <w:szCs w:val="24"/>
        </w:rPr>
        <w:t>- директора департамента муниципальной собственности и градостроительства С.Д. Голина.</w:t>
      </w:r>
    </w:p>
    <w:p w:rsidR="00772C79" w:rsidRPr="007C7A36" w:rsidRDefault="00772C79" w:rsidP="00007907">
      <w:pPr>
        <w:jc w:val="both"/>
        <w:rPr>
          <w:sz w:val="24"/>
          <w:szCs w:val="24"/>
        </w:rPr>
      </w:pPr>
    </w:p>
    <w:p w:rsidR="00772C79" w:rsidRDefault="00772C79" w:rsidP="001551B6">
      <w:pPr>
        <w:jc w:val="both"/>
        <w:rPr>
          <w:sz w:val="24"/>
          <w:szCs w:val="24"/>
        </w:rPr>
      </w:pPr>
    </w:p>
    <w:p w:rsidR="00772C79" w:rsidRDefault="00772C79" w:rsidP="001551B6">
      <w:pPr>
        <w:jc w:val="both"/>
        <w:rPr>
          <w:sz w:val="24"/>
          <w:szCs w:val="24"/>
        </w:rPr>
      </w:pPr>
    </w:p>
    <w:p w:rsidR="00772C79" w:rsidRDefault="00772C79" w:rsidP="001551B6">
      <w:pPr>
        <w:jc w:val="both"/>
        <w:rPr>
          <w:sz w:val="24"/>
          <w:szCs w:val="24"/>
        </w:rPr>
      </w:pPr>
    </w:p>
    <w:p w:rsidR="00772C79" w:rsidRPr="007C7A36" w:rsidRDefault="00772C79" w:rsidP="001551B6">
      <w:pPr>
        <w:jc w:val="both"/>
        <w:rPr>
          <w:sz w:val="24"/>
          <w:szCs w:val="24"/>
        </w:rPr>
      </w:pPr>
    </w:p>
    <w:p w:rsidR="00772C79" w:rsidRPr="00007907" w:rsidRDefault="00772C79" w:rsidP="001551B6">
      <w:pPr>
        <w:jc w:val="both"/>
        <w:rPr>
          <w:b/>
          <w:sz w:val="24"/>
          <w:szCs w:val="24"/>
        </w:rPr>
      </w:pPr>
      <w:r w:rsidRPr="00007907">
        <w:rPr>
          <w:b/>
          <w:sz w:val="24"/>
          <w:szCs w:val="24"/>
        </w:rPr>
        <w:t>Глава  администрации города  Югорска</w:t>
      </w:r>
      <w:r w:rsidRPr="00007907">
        <w:rPr>
          <w:b/>
          <w:sz w:val="24"/>
          <w:szCs w:val="24"/>
        </w:rPr>
        <w:tab/>
      </w:r>
      <w:r w:rsidRPr="00007907">
        <w:rPr>
          <w:b/>
          <w:sz w:val="24"/>
          <w:szCs w:val="24"/>
        </w:rPr>
        <w:tab/>
      </w:r>
      <w:r w:rsidRPr="00007907">
        <w:rPr>
          <w:b/>
          <w:sz w:val="24"/>
          <w:szCs w:val="24"/>
        </w:rPr>
        <w:tab/>
      </w:r>
      <w:r w:rsidRPr="00007907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                                                 </w:t>
      </w:r>
      <w:r w:rsidRPr="00007907">
        <w:rPr>
          <w:b/>
          <w:sz w:val="24"/>
          <w:szCs w:val="24"/>
        </w:rPr>
        <w:t>М.И. Бодак</w:t>
      </w:r>
    </w:p>
    <w:p w:rsidR="00772C79" w:rsidRPr="007C7A36" w:rsidRDefault="00772C79" w:rsidP="001551B6">
      <w:pPr>
        <w:jc w:val="both"/>
        <w:rPr>
          <w:sz w:val="24"/>
          <w:szCs w:val="24"/>
          <w:highlight w:val="yellow"/>
        </w:rPr>
      </w:pPr>
    </w:p>
    <w:p w:rsidR="00772C79" w:rsidRPr="007C7A36" w:rsidRDefault="00772C7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772C79" w:rsidRPr="007C7A36" w:rsidRDefault="00772C7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772C79" w:rsidRDefault="00772C7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772C79" w:rsidRDefault="00772C7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772C79" w:rsidRDefault="00772C7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772C79" w:rsidRDefault="00772C7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</w:p>
    <w:p w:rsidR="00772C79" w:rsidRDefault="00772C79" w:rsidP="005F382F">
      <w:pPr>
        <w:tabs>
          <w:tab w:val="left" w:pos="5760"/>
        </w:tabs>
        <w:rPr>
          <w:sz w:val="24"/>
          <w:szCs w:val="24"/>
        </w:rPr>
      </w:pPr>
    </w:p>
    <w:p w:rsidR="00772C79" w:rsidRPr="007C7A36" w:rsidRDefault="00772C79" w:rsidP="005F382F">
      <w:pPr>
        <w:tabs>
          <w:tab w:val="left" w:pos="5760"/>
        </w:tabs>
        <w:rPr>
          <w:sz w:val="24"/>
          <w:szCs w:val="24"/>
        </w:rPr>
      </w:pPr>
    </w:p>
    <w:p w:rsidR="00772C79" w:rsidRPr="007C7A36" w:rsidRDefault="00772C79" w:rsidP="001551B6">
      <w:pPr>
        <w:tabs>
          <w:tab w:val="left" w:pos="5760"/>
        </w:tabs>
        <w:ind w:left="7080"/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Pr="007C7A36">
        <w:rPr>
          <w:sz w:val="24"/>
          <w:szCs w:val="24"/>
        </w:rPr>
        <w:t>иложение 1</w:t>
      </w:r>
    </w:p>
    <w:p w:rsidR="00772C79" w:rsidRDefault="00772C79" w:rsidP="00AE791F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администрации города Югорска</w:t>
      </w:r>
    </w:p>
    <w:p w:rsidR="00772C79" w:rsidRPr="0084501D" w:rsidRDefault="00772C79" w:rsidP="00AE791F">
      <w:pPr>
        <w:jc w:val="right"/>
        <w:rPr>
          <w:b/>
          <w:bCs/>
          <w:color w:val="000000"/>
        </w:rPr>
      </w:pPr>
      <w:r>
        <w:rPr>
          <w:sz w:val="24"/>
          <w:szCs w:val="24"/>
        </w:rPr>
        <w:t>от _</w:t>
      </w:r>
      <w:r w:rsidRPr="00AE791F">
        <w:rPr>
          <w:sz w:val="24"/>
          <w:szCs w:val="24"/>
          <w:u w:val="single"/>
        </w:rPr>
        <w:t>11 февраля 2016 года_ 2016</w:t>
      </w:r>
      <w:r>
        <w:rPr>
          <w:sz w:val="24"/>
          <w:szCs w:val="24"/>
        </w:rPr>
        <w:t xml:space="preserve">  № _</w:t>
      </w:r>
      <w:r>
        <w:rPr>
          <w:sz w:val="24"/>
          <w:szCs w:val="24"/>
          <w:u w:val="single"/>
        </w:rPr>
        <w:t>332</w:t>
      </w:r>
    </w:p>
    <w:p w:rsidR="00772C79" w:rsidRPr="007C7A36" w:rsidRDefault="00772C79" w:rsidP="00AE791F">
      <w:pPr>
        <w:jc w:val="right"/>
        <w:rPr>
          <w:sz w:val="24"/>
          <w:szCs w:val="24"/>
        </w:rPr>
      </w:pPr>
    </w:p>
    <w:p w:rsidR="00772C79" w:rsidRPr="00AE791F" w:rsidRDefault="00772C79" w:rsidP="001551B6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u w:val="single"/>
        </w:rPr>
      </w:pPr>
      <w:bookmarkStart w:id="0" w:name="_GoBack"/>
      <w:bookmarkEnd w:id="0"/>
    </w:p>
    <w:p w:rsidR="00772C79" w:rsidRDefault="00772C79" w:rsidP="001551B6">
      <w:pPr>
        <w:pStyle w:val="NormalWeb"/>
        <w:spacing w:before="0" w:beforeAutospacing="0" w:after="0" w:afterAutospacing="0"/>
        <w:jc w:val="center"/>
        <w:rPr>
          <w:rStyle w:val="Strong"/>
          <w:color w:val="000000"/>
        </w:rPr>
      </w:pPr>
    </w:p>
    <w:p w:rsidR="00772C79" w:rsidRPr="007C7A36" w:rsidRDefault="00772C79" w:rsidP="001551B6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7C7A36">
        <w:rPr>
          <w:rStyle w:val="Strong"/>
          <w:color w:val="000000"/>
        </w:rPr>
        <w:t>ПОЛОЖЕНИЕ</w:t>
      </w:r>
    </w:p>
    <w:p w:rsidR="00772C79" w:rsidRPr="00020FDC" w:rsidRDefault="00772C79" w:rsidP="001551B6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7C7A36">
        <w:rPr>
          <w:rStyle w:val="Strong"/>
          <w:color w:val="000000"/>
        </w:rPr>
        <w:t>о конкурсе «Лучший уполномоченный по охране труда»</w:t>
      </w:r>
      <w:r w:rsidRPr="00020FDC">
        <w:t xml:space="preserve"> </w:t>
      </w:r>
      <w:r w:rsidRPr="00020FDC">
        <w:rPr>
          <w:b/>
        </w:rPr>
        <w:t>среди уполномоченных  по охране труда  муниципальных организаци</w:t>
      </w:r>
      <w:r>
        <w:rPr>
          <w:b/>
        </w:rPr>
        <w:t xml:space="preserve">й </w:t>
      </w:r>
      <w:r w:rsidRPr="00020FDC">
        <w:rPr>
          <w:b/>
        </w:rPr>
        <w:t xml:space="preserve"> города Югорска</w:t>
      </w:r>
    </w:p>
    <w:p w:rsidR="00772C79" w:rsidRPr="007C7A36" w:rsidRDefault="00772C79" w:rsidP="001551B6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772C79" w:rsidRPr="007C7A36" w:rsidRDefault="00772C79" w:rsidP="00007907">
      <w:pPr>
        <w:pStyle w:val="NormalWeb"/>
        <w:spacing w:before="0" w:beforeAutospacing="0" w:after="0" w:afterAutospacing="0"/>
        <w:ind w:firstLine="567"/>
        <w:jc w:val="both"/>
      </w:pPr>
    </w:p>
    <w:p w:rsidR="00772C79" w:rsidRPr="007C7A36" w:rsidRDefault="00772C79" w:rsidP="00020FDC">
      <w:pPr>
        <w:pStyle w:val="NormalWeb"/>
        <w:spacing w:before="0" w:beforeAutospacing="0" w:after="0" w:afterAutospacing="0"/>
        <w:ind w:firstLine="567"/>
        <w:jc w:val="center"/>
        <w:rPr>
          <w:color w:val="000000"/>
        </w:rPr>
      </w:pPr>
      <w:r w:rsidRPr="007C7A36">
        <w:rPr>
          <w:b/>
          <w:color w:val="000000"/>
        </w:rPr>
        <w:t>1. Общие положения</w:t>
      </w:r>
    </w:p>
    <w:p w:rsidR="00772C79" w:rsidRPr="00E3596F" w:rsidRDefault="00772C79" w:rsidP="00E3596F">
      <w:pPr>
        <w:pStyle w:val="NormalWeb"/>
        <w:spacing w:before="0" w:beforeAutospacing="0" w:after="0" w:afterAutospacing="0"/>
        <w:ind w:firstLine="227"/>
        <w:jc w:val="both"/>
        <w:rPr>
          <w:color w:val="000000"/>
        </w:rPr>
      </w:pPr>
      <w:r w:rsidRPr="007C7A36">
        <w:t>1.</w:t>
      </w:r>
      <w:r>
        <w:t>1</w:t>
      </w:r>
      <w:r w:rsidRPr="007C7A36">
        <w:t>.</w:t>
      </w:r>
      <w:r>
        <w:t xml:space="preserve"> Настоящее </w:t>
      </w:r>
      <w:r w:rsidRPr="007C7A36">
        <w:t xml:space="preserve">Положение определяет цели, задачи, </w:t>
      </w:r>
      <w:r>
        <w:t xml:space="preserve"> полномочия конкурсной комиссии,  </w:t>
      </w:r>
      <w:r w:rsidRPr="007C7A36">
        <w:t>порядок</w:t>
      </w:r>
      <w:r>
        <w:t xml:space="preserve"> проведения и подведения итогов</w:t>
      </w:r>
      <w:r w:rsidRPr="00930423">
        <w:t xml:space="preserve"> </w:t>
      </w:r>
      <w:r>
        <w:t xml:space="preserve">конкурса </w:t>
      </w:r>
      <w:r w:rsidRPr="007C7A36">
        <w:rPr>
          <w:rStyle w:val="Strong"/>
          <w:color w:val="000000"/>
        </w:rPr>
        <w:t>«</w:t>
      </w:r>
      <w:r w:rsidRPr="00E3596F">
        <w:rPr>
          <w:rStyle w:val="Strong"/>
          <w:b w:val="0"/>
          <w:color w:val="000000"/>
        </w:rPr>
        <w:t>Лучший уполномоченный по охране труда»</w:t>
      </w:r>
      <w:r w:rsidRPr="00E3596F">
        <w:rPr>
          <w:b/>
        </w:rPr>
        <w:t xml:space="preserve"> </w:t>
      </w:r>
      <w:r w:rsidRPr="00E3596F">
        <w:t xml:space="preserve">среди уполномоченных  по охране труда  </w:t>
      </w:r>
      <w:r w:rsidRPr="007C7A36">
        <w:t>муниципальных организаци</w:t>
      </w:r>
      <w:r>
        <w:t>й</w:t>
      </w:r>
      <w:r w:rsidRPr="007C7A36">
        <w:t xml:space="preserve"> города Югорска</w:t>
      </w:r>
      <w:r>
        <w:t xml:space="preserve"> (далее – конкурс).</w:t>
      </w:r>
    </w:p>
    <w:p w:rsidR="00772C79" w:rsidRPr="007C7A36" w:rsidRDefault="00772C79" w:rsidP="00E3596F">
      <w:pPr>
        <w:ind w:firstLine="22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7C7A3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3596F">
        <w:rPr>
          <w:color w:val="000000"/>
          <w:sz w:val="24"/>
          <w:szCs w:val="24"/>
        </w:rPr>
        <w:t xml:space="preserve">Конкурс проводится в рамках реализации </w:t>
      </w:r>
      <w:r w:rsidRPr="00E3596F">
        <w:rPr>
          <w:sz w:val="24"/>
          <w:szCs w:val="24"/>
        </w:rPr>
        <w:t>мероприятий муниципальной программы города Югорска «Социально - экономическое развитие и совершенствование государственного и муниципального управления в городе Югорске на 2014 – 2020 годы», утвержденной постановлением администрации города Югорска от 31.10.2013 № 3278</w:t>
      </w:r>
      <w:r>
        <w:rPr>
          <w:sz w:val="24"/>
          <w:szCs w:val="24"/>
        </w:rPr>
        <w:t>.</w:t>
      </w:r>
    </w:p>
    <w:p w:rsidR="00772C79" w:rsidRPr="007C7A36" w:rsidRDefault="00772C79" w:rsidP="00E3596F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Pr="007C7A36">
        <w:rPr>
          <w:sz w:val="24"/>
          <w:szCs w:val="24"/>
        </w:rPr>
        <w:t xml:space="preserve">К участию в конкурсе допускаются уполномоченные по охране труда </w:t>
      </w:r>
      <w:r>
        <w:rPr>
          <w:sz w:val="24"/>
          <w:szCs w:val="24"/>
        </w:rPr>
        <w:t xml:space="preserve">муниципальных </w:t>
      </w:r>
      <w:r w:rsidRPr="007C7A36">
        <w:rPr>
          <w:sz w:val="24"/>
          <w:szCs w:val="24"/>
        </w:rPr>
        <w:t>организаций города Югорска, прошедшие специальное обучение и проверку знаний  по охране труда</w:t>
      </w:r>
      <w:r>
        <w:rPr>
          <w:sz w:val="24"/>
          <w:szCs w:val="24"/>
        </w:rPr>
        <w:t xml:space="preserve"> и имеющие соответствующее </w:t>
      </w:r>
      <w:r w:rsidRPr="007C7A36">
        <w:rPr>
          <w:sz w:val="24"/>
          <w:szCs w:val="24"/>
        </w:rPr>
        <w:t>удостоверени</w:t>
      </w:r>
      <w:r>
        <w:rPr>
          <w:sz w:val="24"/>
          <w:szCs w:val="24"/>
        </w:rPr>
        <w:t>е (далее -Участники).</w:t>
      </w:r>
    </w:p>
    <w:p w:rsidR="00772C79" w:rsidRPr="007C7A36" w:rsidRDefault="00772C79" w:rsidP="00E3596F">
      <w:pPr>
        <w:tabs>
          <w:tab w:val="num" w:pos="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>1.4</w:t>
      </w:r>
      <w:r w:rsidRPr="007C7A36">
        <w:rPr>
          <w:sz w:val="24"/>
          <w:szCs w:val="24"/>
        </w:rPr>
        <w:t xml:space="preserve">. Количество участников конкурса от одной </w:t>
      </w:r>
      <w:r>
        <w:rPr>
          <w:sz w:val="24"/>
          <w:szCs w:val="24"/>
        </w:rPr>
        <w:t xml:space="preserve">муниципальной </w:t>
      </w:r>
      <w:r w:rsidRPr="007C7A36">
        <w:rPr>
          <w:sz w:val="24"/>
          <w:szCs w:val="24"/>
        </w:rPr>
        <w:t>организации не ограничено.</w:t>
      </w:r>
    </w:p>
    <w:p w:rsidR="00772C79" w:rsidRDefault="00772C79" w:rsidP="00007907">
      <w:pPr>
        <w:pStyle w:val="NormalWeb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772C79" w:rsidRPr="007C7A36" w:rsidRDefault="00772C79" w:rsidP="00E3596F">
      <w:pPr>
        <w:pStyle w:val="NormalWeb"/>
        <w:spacing w:before="0" w:beforeAutospacing="0" w:after="0" w:afterAutospacing="0"/>
        <w:ind w:firstLine="567"/>
        <w:jc w:val="center"/>
        <w:rPr>
          <w:color w:val="000000"/>
        </w:rPr>
      </w:pPr>
      <w:r w:rsidRPr="007C7A36">
        <w:rPr>
          <w:b/>
          <w:color w:val="000000"/>
        </w:rPr>
        <w:t>2. Цели и задачи конкурса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 xml:space="preserve">2.1. Цель конкурса – пропаганда </w:t>
      </w:r>
      <w:r>
        <w:rPr>
          <w:sz w:val="24"/>
          <w:szCs w:val="24"/>
        </w:rPr>
        <w:t xml:space="preserve">и распространение опыта работы в осуществлении </w:t>
      </w:r>
      <w:r w:rsidRPr="007C7A36">
        <w:rPr>
          <w:sz w:val="24"/>
          <w:szCs w:val="24"/>
        </w:rPr>
        <w:t xml:space="preserve"> деятельности общественного  контроля за состоянием охраны труда</w:t>
      </w:r>
      <w:r>
        <w:rPr>
          <w:sz w:val="24"/>
          <w:szCs w:val="24"/>
        </w:rPr>
        <w:t xml:space="preserve"> в муниципальных организациях города Югорска.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 w:rsidRPr="007C7A36">
        <w:rPr>
          <w:color w:val="000000"/>
          <w:sz w:val="24"/>
          <w:szCs w:val="24"/>
        </w:rPr>
        <w:t>2.2. Задачи конкурса:</w:t>
      </w:r>
    </w:p>
    <w:p w:rsidR="00772C79" w:rsidRPr="007C7A36" w:rsidRDefault="00772C79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>-  повышение эффективности общественного  контроля за соблюдением работодателями законных прав и интересов работников</w:t>
      </w:r>
      <w:r>
        <w:t>, направленных</w:t>
      </w:r>
      <w:r w:rsidRPr="007C7A36">
        <w:t xml:space="preserve"> на здоровые и безопасные условия труда;</w:t>
      </w:r>
    </w:p>
    <w:p w:rsidR="00772C79" w:rsidRPr="007C7A36" w:rsidRDefault="00772C79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>- повышение престижа и роли уполномоченных</w:t>
      </w:r>
      <w:r>
        <w:t xml:space="preserve"> по охране труда</w:t>
      </w:r>
      <w:r w:rsidRPr="007C7A36">
        <w:t xml:space="preserve"> в проведении общественного контроля за условиями и охраной труда на рабочих местах;</w:t>
      </w:r>
    </w:p>
    <w:p w:rsidR="00772C79" w:rsidRPr="007C7A36" w:rsidRDefault="00772C79" w:rsidP="00007907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7C7A36">
        <w:t>- обобщение опыта работы лучших уполномоченных</w:t>
      </w:r>
      <w:r>
        <w:t xml:space="preserve"> по охране труда</w:t>
      </w:r>
      <w:r w:rsidRPr="007C7A36">
        <w:t xml:space="preserve"> для его распространения и пропаганды в целях совершенствования и повышения роли общественного контроля на рабочих местах</w:t>
      </w:r>
      <w:r>
        <w:t>.</w:t>
      </w:r>
    </w:p>
    <w:p w:rsidR="00772C79" w:rsidRDefault="00772C79" w:rsidP="00007907">
      <w:pPr>
        <w:pStyle w:val="NormalWeb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772C79" w:rsidRPr="007C7A36" w:rsidRDefault="00772C79" w:rsidP="00E3596F">
      <w:pPr>
        <w:pStyle w:val="NormalWe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C7A36">
        <w:rPr>
          <w:b/>
          <w:color w:val="000000"/>
        </w:rPr>
        <w:t xml:space="preserve">3. </w:t>
      </w:r>
      <w:r>
        <w:rPr>
          <w:b/>
          <w:color w:val="000000"/>
        </w:rPr>
        <w:t>Полномочия к</w:t>
      </w:r>
      <w:r w:rsidRPr="007C7A36">
        <w:rPr>
          <w:b/>
          <w:color w:val="000000"/>
        </w:rPr>
        <w:t>онкурсн</w:t>
      </w:r>
      <w:r>
        <w:rPr>
          <w:b/>
          <w:color w:val="000000"/>
        </w:rPr>
        <w:t>ой</w:t>
      </w:r>
      <w:r w:rsidRPr="007C7A36">
        <w:rPr>
          <w:b/>
          <w:color w:val="000000"/>
        </w:rPr>
        <w:t xml:space="preserve"> комисси</w:t>
      </w:r>
      <w:r>
        <w:rPr>
          <w:b/>
          <w:color w:val="000000"/>
        </w:rPr>
        <w:t>и</w:t>
      </w:r>
    </w:p>
    <w:p w:rsidR="00772C79" w:rsidRPr="007C7A36" w:rsidRDefault="00772C79" w:rsidP="00007907">
      <w:pPr>
        <w:pStyle w:val="NormalWeb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3.1. Для проведения конкурса создается конкурсная комиссия, персональный состав которой утверждается постановлением администрации города Югорска.</w:t>
      </w:r>
    </w:p>
    <w:p w:rsidR="00772C79" w:rsidRPr="007C7A36" w:rsidRDefault="00772C79" w:rsidP="00007907">
      <w:pPr>
        <w:pStyle w:val="NormalWeb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3.2. Конкурсная комиссия:</w:t>
      </w:r>
    </w:p>
    <w:p w:rsidR="00772C79" w:rsidRPr="007C7A36" w:rsidRDefault="00772C79" w:rsidP="0039640D">
      <w:pPr>
        <w:pStyle w:val="NormalWeb"/>
        <w:spacing w:before="0" w:beforeAutospacing="0" w:after="0" w:afterAutospacing="0"/>
        <w:ind w:firstLine="567"/>
        <w:jc w:val="both"/>
        <w:outlineLvl w:val="0"/>
        <w:rPr>
          <w:color w:val="000000"/>
        </w:rPr>
      </w:pPr>
      <w:r w:rsidRPr="007C7A36">
        <w:rPr>
          <w:color w:val="000000"/>
        </w:rPr>
        <w:t>-</w:t>
      </w:r>
      <w:r>
        <w:rPr>
          <w:color w:val="000000"/>
        </w:rPr>
        <w:t xml:space="preserve"> </w:t>
      </w:r>
      <w:r w:rsidRPr="007C7A36">
        <w:rPr>
          <w:color w:val="000000"/>
        </w:rPr>
        <w:t>проводит оценку профессиональн</w:t>
      </w:r>
      <w:r>
        <w:rPr>
          <w:color w:val="000000"/>
        </w:rPr>
        <w:t>ого уровня</w:t>
      </w:r>
      <w:r w:rsidRPr="007C7A36">
        <w:rPr>
          <w:color w:val="000000"/>
        </w:rPr>
        <w:t xml:space="preserve"> </w:t>
      </w:r>
      <w:r>
        <w:rPr>
          <w:color w:val="000000"/>
        </w:rPr>
        <w:t xml:space="preserve">работы </w:t>
      </w:r>
      <w:r w:rsidRPr="007C7A36">
        <w:rPr>
          <w:color w:val="000000"/>
        </w:rPr>
        <w:t>участников конкурса;</w:t>
      </w:r>
    </w:p>
    <w:p w:rsidR="00772C79" w:rsidRPr="007C7A36" w:rsidRDefault="00772C79" w:rsidP="00DC193A">
      <w:pPr>
        <w:pStyle w:val="NormalWeb"/>
        <w:spacing w:before="0" w:beforeAutospacing="0" w:after="0" w:afterAutospacing="0"/>
        <w:ind w:left="227" w:firstLine="227"/>
        <w:jc w:val="both"/>
        <w:outlineLvl w:val="0"/>
        <w:rPr>
          <w:color w:val="000000"/>
        </w:rPr>
      </w:pPr>
      <w:r>
        <w:rPr>
          <w:color w:val="000000"/>
        </w:rPr>
        <w:t xml:space="preserve"> </w:t>
      </w:r>
      <w:r w:rsidRPr="007C7A36">
        <w:rPr>
          <w:color w:val="000000"/>
        </w:rPr>
        <w:t>- определяет победителей  конкурса</w:t>
      </w:r>
      <w:r>
        <w:rPr>
          <w:color w:val="000000"/>
        </w:rPr>
        <w:t>.</w:t>
      </w:r>
    </w:p>
    <w:p w:rsidR="00772C79" w:rsidRPr="007C7A36" w:rsidRDefault="00772C79" w:rsidP="00007907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 </w:t>
      </w:r>
      <w:r w:rsidRPr="007C7A36">
        <w:rPr>
          <w:color w:val="000000"/>
        </w:rPr>
        <w:t>.3.  Конкурсная комиссия правомочна принимать решения, если на заседании присутствуют более половины ее списочного состава.</w:t>
      </w:r>
    </w:p>
    <w:p w:rsidR="00772C79" w:rsidRPr="007C7A36" w:rsidRDefault="00772C79" w:rsidP="00007907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rPr>
          <w:color w:val="000000"/>
        </w:rPr>
        <w:t xml:space="preserve">3.4. Победитель конкурса определяется конкурсной комиссией по наибольшему количеству баллов. При равенстве баллов, набранных участниками </w:t>
      </w:r>
      <w:r>
        <w:rPr>
          <w:color w:val="000000"/>
        </w:rPr>
        <w:t>конкурса</w:t>
      </w:r>
      <w:r w:rsidRPr="007C7A36">
        <w:rPr>
          <w:color w:val="000000"/>
        </w:rPr>
        <w:t>, победитель определяется по итогам голосования.</w:t>
      </w:r>
    </w:p>
    <w:p w:rsidR="00772C79" w:rsidRPr="007C7A36" w:rsidRDefault="00772C79" w:rsidP="00007907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7C7A36">
        <w:rPr>
          <w:color w:val="000000"/>
        </w:rPr>
        <w:t>3.5. Итоги заседания конкурсной комиссии оформляются протоколом, который подписывает председатель (заместитель председателя) и секретарь комиссии.</w:t>
      </w:r>
    </w:p>
    <w:p w:rsidR="00772C79" w:rsidRDefault="00772C79" w:rsidP="00007907">
      <w:pPr>
        <w:pStyle w:val="NormalWeb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772C79" w:rsidRPr="007C7A36" w:rsidRDefault="00772C79" w:rsidP="00E3596F">
      <w:pPr>
        <w:pStyle w:val="NormalWeb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</w:rPr>
        <w:t>4</w:t>
      </w:r>
      <w:r w:rsidRPr="007C7A36">
        <w:rPr>
          <w:b/>
        </w:rPr>
        <w:t>. Порядок проведения конкурса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C7A36">
        <w:rPr>
          <w:sz w:val="24"/>
          <w:szCs w:val="24"/>
        </w:rPr>
        <w:t>.1. Конкурс проводится на добровольной основе.</w:t>
      </w:r>
    </w:p>
    <w:p w:rsidR="00772C79" w:rsidRDefault="00772C79" w:rsidP="001640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C7A36">
        <w:rPr>
          <w:sz w:val="24"/>
          <w:szCs w:val="24"/>
        </w:rPr>
        <w:t xml:space="preserve">.2.Участие в конкурсе возможно путем самовыдвижения, либо направления </w:t>
      </w:r>
      <w:r>
        <w:rPr>
          <w:sz w:val="24"/>
          <w:szCs w:val="24"/>
        </w:rPr>
        <w:t xml:space="preserve">муниципальной </w:t>
      </w:r>
      <w:r w:rsidRPr="007C7A36">
        <w:rPr>
          <w:sz w:val="24"/>
          <w:szCs w:val="24"/>
        </w:rPr>
        <w:t xml:space="preserve">организацией,  в которой работает претендент.     </w:t>
      </w:r>
    </w:p>
    <w:p w:rsidR="00772C79" w:rsidRPr="007C7A36" w:rsidRDefault="00772C79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C7A36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7A36">
        <w:rPr>
          <w:sz w:val="24"/>
          <w:szCs w:val="24"/>
        </w:rPr>
        <w:t>.  Каждый участник конкурса пода</w:t>
      </w:r>
      <w:r>
        <w:rPr>
          <w:sz w:val="24"/>
          <w:szCs w:val="24"/>
        </w:rPr>
        <w:t>ет</w:t>
      </w:r>
      <w:r w:rsidRPr="007C7A36">
        <w:rPr>
          <w:sz w:val="24"/>
          <w:szCs w:val="24"/>
        </w:rPr>
        <w:t xml:space="preserve"> только одну заявку по установленной форме.  </w:t>
      </w:r>
    </w:p>
    <w:p w:rsidR="00772C79" w:rsidRDefault="00772C79" w:rsidP="001640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Pr="007C7A3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7C7A36">
        <w:rPr>
          <w:sz w:val="24"/>
          <w:szCs w:val="24"/>
        </w:rPr>
        <w:t xml:space="preserve"> срок до </w:t>
      </w:r>
      <w:r>
        <w:rPr>
          <w:sz w:val="24"/>
          <w:szCs w:val="24"/>
        </w:rPr>
        <w:t>15.04</w:t>
      </w:r>
      <w:r w:rsidRPr="007C7A36">
        <w:rPr>
          <w:sz w:val="24"/>
          <w:szCs w:val="24"/>
        </w:rPr>
        <w:t>.201</w:t>
      </w:r>
      <w:r>
        <w:rPr>
          <w:sz w:val="24"/>
          <w:szCs w:val="24"/>
        </w:rPr>
        <w:t>6 участники пр</w:t>
      </w:r>
      <w:r w:rsidRPr="007C7A36">
        <w:rPr>
          <w:sz w:val="24"/>
          <w:szCs w:val="24"/>
        </w:rPr>
        <w:t>ед</w:t>
      </w:r>
      <w:r>
        <w:rPr>
          <w:sz w:val="24"/>
          <w:szCs w:val="24"/>
        </w:rPr>
        <w:t>ставляют</w:t>
      </w:r>
      <w:r w:rsidRPr="007C7A36">
        <w:rPr>
          <w:sz w:val="24"/>
          <w:szCs w:val="24"/>
        </w:rPr>
        <w:t xml:space="preserve"> в отдел по труду управления  экономической политики администрации города Югорска, </w:t>
      </w:r>
      <w:r>
        <w:rPr>
          <w:sz w:val="24"/>
          <w:szCs w:val="24"/>
        </w:rPr>
        <w:t>по адресу: г. Югорск ул. 40 лет Победы, 11, кабинет 315,  следующие документы:</w:t>
      </w:r>
    </w:p>
    <w:p w:rsidR="00772C79" w:rsidRDefault="00772C79" w:rsidP="001B249D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заявк</w:t>
      </w:r>
      <w:r>
        <w:rPr>
          <w:sz w:val="24"/>
          <w:szCs w:val="24"/>
        </w:rPr>
        <w:t>у</w:t>
      </w:r>
      <w:r w:rsidRPr="007C7A36">
        <w:rPr>
          <w:sz w:val="24"/>
          <w:szCs w:val="24"/>
        </w:rPr>
        <w:t xml:space="preserve"> на участие в конкурсе,  согласно приложению 1 к настоящему Положению</w:t>
      </w:r>
      <w:r>
        <w:rPr>
          <w:sz w:val="24"/>
          <w:szCs w:val="24"/>
        </w:rPr>
        <w:t>;</w:t>
      </w:r>
    </w:p>
    <w:p w:rsidR="00772C79" w:rsidRDefault="00772C79" w:rsidP="001B249D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информационн</w:t>
      </w:r>
      <w:r>
        <w:rPr>
          <w:sz w:val="24"/>
          <w:szCs w:val="24"/>
        </w:rPr>
        <w:t>ую</w:t>
      </w:r>
      <w:r w:rsidRPr="007C7A36">
        <w:rPr>
          <w:sz w:val="24"/>
          <w:szCs w:val="24"/>
        </w:rPr>
        <w:t xml:space="preserve"> карт</w:t>
      </w:r>
      <w:r>
        <w:rPr>
          <w:sz w:val="24"/>
          <w:szCs w:val="24"/>
        </w:rPr>
        <w:t>у</w:t>
      </w:r>
      <w:r w:rsidRPr="007C7A36">
        <w:rPr>
          <w:sz w:val="24"/>
          <w:szCs w:val="24"/>
        </w:rPr>
        <w:t xml:space="preserve">, согласно </w:t>
      </w:r>
      <w:r>
        <w:rPr>
          <w:sz w:val="24"/>
          <w:szCs w:val="24"/>
        </w:rPr>
        <w:t>п</w:t>
      </w:r>
      <w:r w:rsidRPr="007C7A36">
        <w:rPr>
          <w:sz w:val="24"/>
          <w:szCs w:val="24"/>
        </w:rPr>
        <w:t xml:space="preserve">риложению </w:t>
      </w:r>
      <w:r>
        <w:rPr>
          <w:sz w:val="24"/>
          <w:szCs w:val="24"/>
        </w:rPr>
        <w:t>2</w:t>
      </w:r>
      <w:r w:rsidRPr="007C7A36">
        <w:rPr>
          <w:sz w:val="24"/>
          <w:szCs w:val="24"/>
        </w:rPr>
        <w:t xml:space="preserve"> к настоящему </w:t>
      </w:r>
      <w:r>
        <w:rPr>
          <w:sz w:val="24"/>
          <w:szCs w:val="24"/>
        </w:rPr>
        <w:t>П</w:t>
      </w:r>
      <w:r w:rsidRPr="007C7A36">
        <w:rPr>
          <w:sz w:val="24"/>
          <w:szCs w:val="24"/>
        </w:rPr>
        <w:t xml:space="preserve">оложению. </w:t>
      </w:r>
    </w:p>
    <w:p w:rsidR="00772C79" w:rsidRDefault="00772C79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 w:rsidRPr="00886382"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Конкурс  проводится путем рассмотрения конкурсной комиссией представленных участниками документов, указанных в пункте 4.4. настоящего Положения.</w:t>
      </w:r>
    </w:p>
    <w:p w:rsidR="00772C79" w:rsidRPr="007C7A36" w:rsidRDefault="00772C79" w:rsidP="001B249D">
      <w:pPr>
        <w:ind w:firstLine="567"/>
        <w:jc w:val="both"/>
        <w:rPr>
          <w:b/>
          <w:sz w:val="24"/>
          <w:szCs w:val="24"/>
          <w:highlight w:val="yellow"/>
        </w:rPr>
      </w:pPr>
    </w:p>
    <w:p w:rsidR="00772C79" w:rsidRPr="007C7A36" w:rsidRDefault="00772C79" w:rsidP="00E3596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7C7A36">
        <w:rPr>
          <w:b/>
          <w:sz w:val="24"/>
          <w:szCs w:val="24"/>
        </w:rPr>
        <w:t>.  Подведение итогов конкурса</w:t>
      </w:r>
    </w:p>
    <w:p w:rsidR="00772C79" w:rsidRPr="007C7A36" w:rsidRDefault="00772C79" w:rsidP="001B249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C7A36">
        <w:rPr>
          <w:sz w:val="24"/>
          <w:szCs w:val="24"/>
        </w:rPr>
        <w:t xml:space="preserve">.1. Конкурсная  комиссия подводит итоги конкурса  </w:t>
      </w:r>
      <w:r>
        <w:rPr>
          <w:sz w:val="24"/>
          <w:szCs w:val="24"/>
        </w:rPr>
        <w:t xml:space="preserve">в срок </w:t>
      </w:r>
      <w:r w:rsidRPr="007C7A36">
        <w:rPr>
          <w:sz w:val="24"/>
          <w:szCs w:val="24"/>
        </w:rPr>
        <w:t xml:space="preserve">до </w:t>
      </w:r>
      <w:r>
        <w:rPr>
          <w:sz w:val="24"/>
          <w:szCs w:val="24"/>
        </w:rPr>
        <w:t>26.04.</w:t>
      </w:r>
      <w:r w:rsidRPr="007C7A36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7C7A36">
        <w:rPr>
          <w:sz w:val="24"/>
          <w:szCs w:val="24"/>
        </w:rPr>
        <w:t xml:space="preserve">. </w:t>
      </w:r>
    </w:p>
    <w:p w:rsidR="00772C79" w:rsidRPr="00F02D3D" w:rsidRDefault="00772C79" w:rsidP="00DC193A">
      <w:pPr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Pr="007C7A36">
        <w:rPr>
          <w:sz w:val="24"/>
          <w:szCs w:val="24"/>
        </w:rPr>
        <w:t xml:space="preserve">.2. </w:t>
      </w:r>
      <w:r w:rsidRPr="00F02D3D">
        <w:rPr>
          <w:sz w:val="24"/>
          <w:szCs w:val="24"/>
        </w:rPr>
        <w:t xml:space="preserve">Победителями конкурса  признаются </w:t>
      </w:r>
      <w:r>
        <w:rPr>
          <w:sz w:val="24"/>
          <w:szCs w:val="24"/>
        </w:rPr>
        <w:t>участники</w:t>
      </w:r>
      <w:r w:rsidRPr="00F02D3D">
        <w:rPr>
          <w:sz w:val="24"/>
          <w:szCs w:val="24"/>
        </w:rPr>
        <w:t>, набравшие максимальное количество баллов по представленным сведениям,  в соответствии с критериями оценки основных показателей, согласно приложению  2 к  настоящему Положению.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C7A36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7A36">
        <w:rPr>
          <w:sz w:val="24"/>
          <w:szCs w:val="24"/>
        </w:rPr>
        <w:t>. По результатам конкурса устанавливаются три призовых места.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C7A3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7C7A36">
        <w:rPr>
          <w:sz w:val="24"/>
          <w:szCs w:val="24"/>
        </w:rPr>
        <w:t>. Победители конкурса награждаются  денежными премиями и Дипломами главы  администрации города Югорска  за 1, 2, 3  места.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C7A3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7C7A36">
        <w:rPr>
          <w:sz w:val="24"/>
          <w:szCs w:val="24"/>
        </w:rPr>
        <w:t>. Призовой фонд конкурса составляет 30000 (тридцать тысяч) рублей, в том числе по каждой группе победителей: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1 место – 15000 (пятнадцать тысяч) рублей;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2 место – 10 000 (десять тысяч) рублей;</w:t>
      </w:r>
    </w:p>
    <w:p w:rsidR="00772C79" w:rsidRPr="007C7A36" w:rsidRDefault="00772C79" w:rsidP="00007907">
      <w:pPr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3 место –  5000 (пять  тысяч) рублей</w:t>
      </w:r>
    </w:p>
    <w:p w:rsidR="00772C79" w:rsidRPr="007C7A36" w:rsidRDefault="00772C79" w:rsidP="00B3389C">
      <w:pPr>
        <w:ind w:left="114" w:firstLine="45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C7A36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7C7A36">
        <w:rPr>
          <w:sz w:val="24"/>
          <w:szCs w:val="24"/>
        </w:rPr>
        <w:t>. Итоги конкурса публикуются в средствах массовой информации.</w:t>
      </w:r>
    </w:p>
    <w:p w:rsidR="00772C79" w:rsidRPr="007C7A36" w:rsidRDefault="00772C79" w:rsidP="00007907">
      <w:pPr>
        <w:ind w:left="-540" w:firstLine="567"/>
        <w:jc w:val="both"/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Pr="0084501D" w:rsidRDefault="00772C79" w:rsidP="00886831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 xml:space="preserve">Приложение  1 </w:t>
      </w:r>
    </w:p>
    <w:p w:rsidR="00772C79" w:rsidRPr="0084501D" w:rsidRDefault="00772C79" w:rsidP="00886831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 xml:space="preserve"> к Положению</w:t>
      </w:r>
    </w:p>
    <w:p w:rsidR="00772C79" w:rsidRPr="0084501D" w:rsidRDefault="00772C79" w:rsidP="0084501D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>«</w:t>
      </w:r>
      <w:r w:rsidRPr="0084501D">
        <w:rPr>
          <w:rStyle w:val="Strong"/>
          <w:b w:val="0"/>
          <w:color w:val="000000"/>
          <w:sz w:val="24"/>
          <w:szCs w:val="24"/>
        </w:rPr>
        <w:t>Лучший уполномоченный по охране труда</w:t>
      </w:r>
      <w:r w:rsidRPr="0084501D">
        <w:rPr>
          <w:b/>
          <w:sz w:val="24"/>
          <w:szCs w:val="24"/>
        </w:rPr>
        <w:t>»</w:t>
      </w:r>
    </w:p>
    <w:p w:rsidR="00772C79" w:rsidRDefault="00772C79" w:rsidP="0084501D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 xml:space="preserve"> </w:t>
      </w:r>
      <w:r w:rsidRPr="00E3596F">
        <w:rPr>
          <w:sz w:val="24"/>
          <w:szCs w:val="24"/>
        </w:rPr>
        <w:t xml:space="preserve">среди уполномоченных  по охране труда  </w:t>
      </w:r>
    </w:p>
    <w:p w:rsidR="00772C79" w:rsidRPr="0084501D" w:rsidRDefault="00772C79" w:rsidP="0084501D">
      <w:pPr>
        <w:jc w:val="right"/>
        <w:rPr>
          <w:b/>
          <w:bCs/>
          <w:color w:val="000000"/>
        </w:rPr>
      </w:pPr>
      <w:r w:rsidRPr="007C7A36">
        <w:rPr>
          <w:sz w:val="24"/>
          <w:szCs w:val="24"/>
        </w:rPr>
        <w:t>муниципальных организаци</w:t>
      </w:r>
      <w:r>
        <w:rPr>
          <w:sz w:val="24"/>
          <w:szCs w:val="24"/>
        </w:rPr>
        <w:t>й</w:t>
      </w:r>
      <w:r w:rsidRPr="007C7A36">
        <w:rPr>
          <w:sz w:val="24"/>
          <w:szCs w:val="24"/>
        </w:rPr>
        <w:t xml:space="preserve"> </w:t>
      </w:r>
      <w:r w:rsidRPr="00E3596F">
        <w:rPr>
          <w:sz w:val="24"/>
          <w:szCs w:val="24"/>
        </w:rPr>
        <w:t>города Югорска</w:t>
      </w: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rPr>
          <w:sz w:val="24"/>
          <w:szCs w:val="24"/>
        </w:rPr>
      </w:pPr>
    </w:p>
    <w:p w:rsidR="00772C79" w:rsidRDefault="00772C79" w:rsidP="00886831">
      <w:pPr>
        <w:ind w:right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772C79" w:rsidRDefault="00772C79" w:rsidP="00886831">
      <w:pPr>
        <w:ind w:right="705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на участие в конкурсе </w:t>
      </w:r>
      <w:r>
        <w:rPr>
          <w:sz w:val="24"/>
          <w:szCs w:val="24"/>
        </w:rPr>
        <w:t>«</w:t>
      </w:r>
      <w:r>
        <w:rPr>
          <w:rStyle w:val="Strong"/>
          <w:color w:val="000000"/>
          <w:sz w:val="24"/>
          <w:szCs w:val="24"/>
        </w:rPr>
        <w:t>Лучший уполномоченный по охране труда</w:t>
      </w:r>
      <w:r>
        <w:rPr>
          <w:sz w:val="24"/>
          <w:szCs w:val="24"/>
        </w:rPr>
        <w:t xml:space="preserve">» </w:t>
      </w:r>
      <w:r w:rsidRPr="0084501D">
        <w:rPr>
          <w:b/>
          <w:sz w:val="24"/>
          <w:szCs w:val="24"/>
        </w:rPr>
        <w:t>среди уполномоченных  по охране труда  муниципальных организаци</w:t>
      </w:r>
      <w:r>
        <w:rPr>
          <w:b/>
          <w:sz w:val="24"/>
          <w:szCs w:val="24"/>
        </w:rPr>
        <w:t>й</w:t>
      </w:r>
      <w:r w:rsidRPr="0084501D">
        <w:rPr>
          <w:b/>
          <w:sz w:val="24"/>
          <w:szCs w:val="24"/>
        </w:rPr>
        <w:t xml:space="preserve"> города Югорска</w:t>
      </w:r>
    </w:p>
    <w:p w:rsidR="00772C79" w:rsidRDefault="00772C79" w:rsidP="00886831">
      <w:pPr>
        <w:rPr>
          <w:sz w:val="24"/>
          <w:szCs w:val="24"/>
        </w:rPr>
      </w:pPr>
    </w:p>
    <w:p w:rsidR="00772C79" w:rsidRDefault="00772C79" w:rsidP="00886831">
      <w:pPr>
        <w:rPr>
          <w:sz w:val="24"/>
          <w:szCs w:val="24"/>
        </w:rPr>
      </w:pP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ФИО полностью ___________________________________________________________________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_____________________________________________________________________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Место работы______________________________________________________________________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Занимаемая должность ( профессия)___________________________________________________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Организация _______________________________________________________________________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Образование   ______________________________________________________________________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Опыт  работы  в должности уполномоченного по охране труда  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Стаж работы в данном учреждении ___________________________________________________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Дата последней проверки знаний по охране труда  _______________________________________</w:t>
      </w: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Паспортные данные (серия, номер, кем и когда выдан) __________________________________</w:t>
      </w:r>
      <w:r>
        <w:rPr>
          <w:sz w:val="24"/>
          <w:szCs w:val="24"/>
        </w:rPr>
        <w:br/>
        <w:t>__________________________________________________________________________________</w:t>
      </w:r>
    </w:p>
    <w:p w:rsidR="00772C79" w:rsidRDefault="00772C79" w:rsidP="00886831">
      <w:pPr>
        <w:rPr>
          <w:sz w:val="24"/>
          <w:szCs w:val="24"/>
        </w:rPr>
      </w:pPr>
    </w:p>
    <w:p w:rsidR="00772C79" w:rsidRDefault="00772C79" w:rsidP="00886831">
      <w:pPr>
        <w:rPr>
          <w:sz w:val="24"/>
          <w:szCs w:val="24"/>
        </w:rPr>
      </w:pPr>
      <w:r>
        <w:rPr>
          <w:sz w:val="24"/>
          <w:szCs w:val="24"/>
        </w:rPr>
        <w:t>ИНН _____________________________________________________________________________</w:t>
      </w:r>
    </w:p>
    <w:p w:rsidR="00772C79" w:rsidRDefault="00772C79" w:rsidP="00886831">
      <w:pPr>
        <w:jc w:val="both"/>
        <w:rPr>
          <w:bCs/>
          <w:sz w:val="24"/>
          <w:szCs w:val="24"/>
        </w:rPr>
      </w:pPr>
    </w:p>
    <w:p w:rsidR="00772C79" w:rsidRDefault="00772C79" w:rsidP="00886831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 порядком проведения конкурса ознакомлен (а) и согласен(на).</w:t>
      </w:r>
    </w:p>
    <w:p w:rsidR="00772C79" w:rsidRDefault="00772C79" w:rsidP="00886831">
      <w:pPr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Подтверждаю, что организация,  в которой  я работаю, за период с 01.01.2014 по настоящее время,  случаи производственного травматизма со смертельным или тяжелым исходом отсутствуют.</w:t>
      </w:r>
    </w:p>
    <w:p w:rsidR="00772C79" w:rsidRDefault="00772C79" w:rsidP="00886831">
      <w:pPr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Полноту и достоверность сведений, указанных в настоящей заявке  подтверждаю.</w:t>
      </w:r>
    </w:p>
    <w:p w:rsidR="00772C79" w:rsidRDefault="00772C79" w:rsidP="00886831">
      <w:pPr>
        <w:ind w:right="-1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Уведомлен(а) о том, что участники конкурса, представившие в конкурсную комиссию недостоверные данные, могут быть не допущены к участию в конкурсе или сняты с участия в конкурсе в процессе его проведения.</w:t>
      </w:r>
    </w:p>
    <w:p w:rsidR="00772C79" w:rsidRDefault="00772C79" w:rsidP="00886831">
      <w:pPr>
        <w:ind w:righ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772C79" w:rsidRDefault="00772C79" w:rsidP="00886831">
      <w:pPr>
        <w:ind w:right="705"/>
        <w:jc w:val="both"/>
        <w:rPr>
          <w:bCs/>
          <w:sz w:val="24"/>
          <w:szCs w:val="24"/>
        </w:rPr>
      </w:pPr>
    </w:p>
    <w:p w:rsidR="00772C79" w:rsidRDefault="00772C79" w:rsidP="00886831">
      <w:pPr>
        <w:ind w:right="705"/>
        <w:jc w:val="both"/>
        <w:rPr>
          <w:bCs/>
          <w:sz w:val="24"/>
          <w:szCs w:val="24"/>
        </w:rPr>
      </w:pPr>
    </w:p>
    <w:p w:rsidR="00772C79" w:rsidRDefault="00772C79" w:rsidP="00886831">
      <w:pPr>
        <w:ind w:right="705"/>
        <w:jc w:val="both"/>
        <w:rPr>
          <w:bCs/>
          <w:sz w:val="24"/>
          <w:szCs w:val="24"/>
        </w:rPr>
      </w:pPr>
    </w:p>
    <w:p w:rsidR="00772C79" w:rsidRDefault="00772C79" w:rsidP="00886831">
      <w:pPr>
        <w:ind w:righ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bCs/>
          <w:sz w:val="24"/>
          <w:szCs w:val="24"/>
        </w:rPr>
        <w:tab/>
        <w:t>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                         Подпись__________</w:t>
      </w: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AE77EB">
      <w:pPr>
        <w:rPr>
          <w:sz w:val="24"/>
          <w:szCs w:val="24"/>
        </w:rPr>
      </w:pPr>
    </w:p>
    <w:p w:rsidR="00772C79" w:rsidRDefault="00772C79" w:rsidP="00886831">
      <w:pPr>
        <w:jc w:val="right"/>
        <w:rPr>
          <w:sz w:val="24"/>
          <w:szCs w:val="24"/>
        </w:rPr>
      </w:pPr>
    </w:p>
    <w:p w:rsidR="00772C79" w:rsidRDefault="00772C79" w:rsidP="00886831">
      <w:pPr>
        <w:shd w:val="clear" w:color="auto" w:fill="FFFFFF"/>
        <w:ind w:left="5664"/>
        <w:jc w:val="right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Приложение 2</w:t>
      </w:r>
    </w:p>
    <w:p w:rsidR="00772C79" w:rsidRPr="0084501D" w:rsidRDefault="00772C79" w:rsidP="0084501D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>к Положению</w:t>
      </w:r>
    </w:p>
    <w:p w:rsidR="00772C79" w:rsidRPr="0084501D" w:rsidRDefault="00772C79" w:rsidP="0084501D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>«</w:t>
      </w:r>
      <w:r w:rsidRPr="0084501D">
        <w:rPr>
          <w:rStyle w:val="Strong"/>
          <w:b w:val="0"/>
          <w:color w:val="000000"/>
          <w:sz w:val="24"/>
          <w:szCs w:val="24"/>
        </w:rPr>
        <w:t>Лучший уполномоченный по охране труда</w:t>
      </w:r>
      <w:r w:rsidRPr="0084501D">
        <w:rPr>
          <w:b/>
          <w:sz w:val="24"/>
          <w:szCs w:val="24"/>
        </w:rPr>
        <w:t>»</w:t>
      </w:r>
    </w:p>
    <w:p w:rsidR="00772C79" w:rsidRDefault="00772C79" w:rsidP="0084501D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 xml:space="preserve"> </w:t>
      </w:r>
      <w:r w:rsidRPr="00E3596F">
        <w:rPr>
          <w:sz w:val="24"/>
          <w:szCs w:val="24"/>
        </w:rPr>
        <w:t xml:space="preserve">среди уполномоченных  по охране труда  </w:t>
      </w:r>
    </w:p>
    <w:p w:rsidR="00772C79" w:rsidRPr="0084501D" w:rsidRDefault="00772C79" w:rsidP="0084501D">
      <w:pPr>
        <w:jc w:val="right"/>
        <w:rPr>
          <w:b/>
          <w:bCs/>
          <w:color w:val="000000"/>
        </w:rPr>
      </w:pPr>
      <w:r w:rsidRPr="007C7A36">
        <w:rPr>
          <w:sz w:val="24"/>
          <w:szCs w:val="24"/>
        </w:rPr>
        <w:t>муниципальных организаци</w:t>
      </w:r>
      <w:r>
        <w:rPr>
          <w:sz w:val="24"/>
          <w:szCs w:val="24"/>
        </w:rPr>
        <w:t>й</w:t>
      </w:r>
      <w:r w:rsidRPr="007C7A36">
        <w:rPr>
          <w:sz w:val="24"/>
          <w:szCs w:val="24"/>
        </w:rPr>
        <w:t xml:space="preserve"> </w:t>
      </w:r>
      <w:r w:rsidRPr="00E3596F">
        <w:rPr>
          <w:sz w:val="24"/>
          <w:szCs w:val="24"/>
        </w:rPr>
        <w:t>города Югорска</w:t>
      </w:r>
    </w:p>
    <w:p w:rsidR="00772C79" w:rsidRDefault="00772C79" w:rsidP="008868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 карта</w:t>
      </w:r>
    </w:p>
    <w:p w:rsidR="00772C79" w:rsidRDefault="00772C79" w:rsidP="0084501D">
      <w:pPr>
        <w:ind w:right="705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участника конкурса </w:t>
      </w:r>
      <w:r>
        <w:rPr>
          <w:sz w:val="24"/>
          <w:szCs w:val="24"/>
        </w:rPr>
        <w:t>«</w:t>
      </w:r>
      <w:r>
        <w:rPr>
          <w:rStyle w:val="Strong"/>
          <w:color w:val="000000"/>
          <w:sz w:val="24"/>
          <w:szCs w:val="24"/>
        </w:rPr>
        <w:t>Лучший уполномоченный по охране труда</w:t>
      </w:r>
      <w:r>
        <w:rPr>
          <w:sz w:val="24"/>
          <w:szCs w:val="24"/>
        </w:rPr>
        <w:t xml:space="preserve">» </w:t>
      </w:r>
      <w:r w:rsidRPr="0084501D">
        <w:rPr>
          <w:b/>
          <w:sz w:val="24"/>
          <w:szCs w:val="24"/>
        </w:rPr>
        <w:t>среди уполномоченных  по охране труда  муниципальных организаци</w:t>
      </w:r>
      <w:r>
        <w:rPr>
          <w:b/>
          <w:sz w:val="24"/>
          <w:szCs w:val="24"/>
        </w:rPr>
        <w:t>й</w:t>
      </w:r>
      <w:r w:rsidRPr="0084501D">
        <w:rPr>
          <w:b/>
          <w:sz w:val="24"/>
          <w:szCs w:val="24"/>
        </w:rPr>
        <w:t xml:space="preserve"> города Югорска</w:t>
      </w:r>
    </w:p>
    <w:p w:rsidR="00772C79" w:rsidRPr="000F323F" w:rsidRDefault="00772C79" w:rsidP="000F323F">
      <w:pPr>
        <w:jc w:val="center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670"/>
        <w:gridCol w:w="1647"/>
        <w:gridCol w:w="2570"/>
      </w:tblGrid>
      <w:tr w:rsidR="00772C79" w:rsidRPr="000F323F" w:rsidTr="004F40AF">
        <w:trPr>
          <w:trHeight w:val="1116"/>
        </w:trPr>
        <w:tc>
          <w:tcPr>
            <w:tcW w:w="709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4F40AF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72C79" w:rsidRPr="004F40AF" w:rsidRDefault="00772C79" w:rsidP="004F40AF">
            <w:pPr>
              <w:tabs>
                <w:tab w:val="left" w:pos="2254"/>
              </w:tabs>
              <w:ind w:firstLine="318"/>
              <w:jc w:val="center"/>
              <w:rPr>
                <w:b/>
                <w:sz w:val="24"/>
                <w:szCs w:val="24"/>
                <w:lang w:eastAsia="en-US"/>
              </w:rPr>
            </w:pPr>
            <w:r w:rsidRPr="004F40AF">
              <w:rPr>
                <w:b/>
                <w:sz w:val="24"/>
                <w:szCs w:val="24"/>
                <w:lang w:eastAsia="en-US"/>
              </w:rPr>
              <w:t xml:space="preserve">Показатели состояния условий </w:t>
            </w:r>
          </w:p>
          <w:p w:rsidR="00772C79" w:rsidRPr="004F40AF" w:rsidRDefault="00772C79" w:rsidP="004F40AF">
            <w:pPr>
              <w:tabs>
                <w:tab w:val="left" w:pos="2254"/>
              </w:tabs>
              <w:ind w:firstLine="318"/>
              <w:jc w:val="center"/>
              <w:rPr>
                <w:b/>
                <w:sz w:val="24"/>
                <w:szCs w:val="24"/>
                <w:lang w:eastAsia="en-US"/>
              </w:rPr>
            </w:pPr>
            <w:r w:rsidRPr="004F40AF">
              <w:rPr>
                <w:b/>
                <w:sz w:val="24"/>
                <w:szCs w:val="24"/>
                <w:lang w:eastAsia="en-US"/>
              </w:rPr>
              <w:t>и охраны труда  в организации</w:t>
            </w:r>
          </w:p>
        </w:tc>
        <w:tc>
          <w:tcPr>
            <w:tcW w:w="1647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25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b/>
                <w:sz w:val="24"/>
                <w:szCs w:val="24"/>
                <w:lang w:eastAsia="en-US"/>
              </w:rPr>
              <w:t xml:space="preserve">Выполнение </w:t>
            </w:r>
            <w:r w:rsidRPr="004F40AF">
              <w:rPr>
                <w:sz w:val="24"/>
                <w:szCs w:val="24"/>
                <w:lang w:eastAsia="en-US"/>
              </w:rPr>
              <w:t>(за период с 01.01.2015)</w:t>
            </w: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25"/>
              <w:jc w:val="center"/>
              <w:rPr>
                <w:b/>
                <w:sz w:val="24"/>
                <w:szCs w:val="24"/>
                <w:lang w:eastAsia="en-US"/>
              </w:rPr>
            </w:pPr>
            <w:r w:rsidRPr="004F40AF">
              <w:rPr>
                <w:b/>
                <w:sz w:val="24"/>
                <w:szCs w:val="24"/>
                <w:lang w:eastAsia="en-US"/>
              </w:rPr>
              <w:t>Критерии оценки</w:t>
            </w:r>
          </w:p>
          <w:p w:rsidR="00772C79" w:rsidRPr="004F40AF" w:rsidRDefault="00772C79" w:rsidP="004F40AF">
            <w:pPr>
              <w:tabs>
                <w:tab w:val="left" w:pos="2254"/>
              </w:tabs>
              <w:ind w:firstLine="25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b/>
                <w:sz w:val="24"/>
                <w:szCs w:val="24"/>
                <w:lang w:eastAsia="en-US"/>
              </w:rPr>
              <w:t>комиссией</w:t>
            </w:r>
          </w:p>
          <w:p w:rsidR="00772C79" w:rsidRPr="004F40AF" w:rsidRDefault="00772C79" w:rsidP="004F40AF">
            <w:pPr>
              <w:tabs>
                <w:tab w:val="left" w:pos="2254"/>
              </w:tabs>
              <w:ind w:firstLine="25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(баллы)</w:t>
            </w:r>
            <w:r w:rsidRPr="004F40AF">
              <w:rPr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772C79" w:rsidRPr="004F40AF" w:rsidRDefault="00772C79" w:rsidP="004F40AF">
            <w:pPr>
              <w:tabs>
                <w:tab w:val="left" w:pos="2254"/>
              </w:tabs>
              <w:ind w:firstLine="25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72C79" w:rsidRPr="000F323F" w:rsidTr="004F40AF">
        <w:tc>
          <w:tcPr>
            <w:tcW w:w="709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ind w:firstLine="34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Наличие профсоюзной организации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ind w:firstLine="3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</w:tcPr>
          <w:p w:rsidR="00772C79" w:rsidRPr="004F40AF" w:rsidRDefault="00772C79" w:rsidP="004F40AF">
            <w:pPr>
              <w:tabs>
                <w:tab w:val="left" w:pos="2254"/>
              </w:tabs>
              <w:ind w:firstLine="25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5 баллов</w:t>
            </w:r>
          </w:p>
        </w:tc>
      </w:tr>
      <w:tr w:rsidR="00772C79" w:rsidRPr="000F323F" w:rsidTr="004F40AF">
        <w:tc>
          <w:tcPr>
            <w:tcW w:w="709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ind w:firstLine="34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Наличие комитета (комиссии) по охране труда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5  баллов</w:t>
            </w:r>
          </w:p>
        </w:tc>
      </w:tr>
      <w:tr w:rsidR="00772C79" w:rsidRPr="000F323F" w:rsidTr="004F40AF">
        <w:tc>
          <w:tcPr>
            <w:tcW w:w="709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ind w:firstLine="34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 xml:space="preserve">Обучение членов комитета (комиссии) по охране труда в учебных центрах города, всего 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100 % -   10 баллов</w:t>
            </w:r>
          </w:p>
          <w:p w:rsidR="00772C79" w:rsidRPr="004F40AF" w:rsidRDefault="00772C79" w:rsidP="004F40AF">
            <w:pPr>
              <w:pStyle w:val="Header"/>
              <w:tabs>
                <w:tab w:val="left" w:pos="708"/>
                <w:tab w:val="left" w:pos="2254"/>
              </w:tabs>
              <w:ind w:firstLine="0"/>
              <w:rPr>
                <w:szCs w:val="24"/>
                <w:lang w:eastAsia="en-US"/>
              </w:rPr>
            </w:pPr>
            <w:r w:rsidRPr="004F40AF">
              <w:rPr>
                <w:szCs w:val="24"/>
                <w:lang w:eastAsia="en-US"/>
              </w:rPr>
              <w:t>от 50 до 99% -  5 баллов;</w:t>
            </w:r>
          </w:p>
          <w:p w:rsidR="00772C79" w:rsidRPr="004F40AF" w:rsidRDefault="00772C79" w:rsidP="004F40AF">
            <w:pPr>
              <w:pStyle w:val="Header"/>
              <w:tabs>
                <w:tab w:val="left" w:pos="708"/>
                <w:tab w:val="left" w:pos="2254"/>
              </w:tabs>
              <w:ind w:firstLine="0"/>
              <w:rPr>
                <w:szCs w:val="24"/>
                <w:lang w:eastAsia="en-US"/>
              </w:rPr>
            </w:pPr>
            <w:r w:rsidRPr="004F40AF">
              <w:rPr>
                <w:szCs w:val="24"/>
                <w:lang w:eastAsia="en-US"/>
              </w:rPr>
              <w:t>менее 50% - 0 баллов</w:t>
            </w:r>
          </w:p>
        </w:tc>
      </w:tr>
      <w:tr w:rsidR="00772C79" w:rsidRPr="000F323F" w:rsidTr="004F40AF">
        <w:tc>
          <w:tcPr>
            <w:tcW w:w="709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ind w:firstLine="34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Наличие Положения о работе комиссии  по охране труда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утверждено ранее 2015 года – 5 баллов;</w:t>
            </w:r>
          </w:p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утверждено в  2015 году – 3 балла</w:t>
            </w:r>
          </w:p>
        </w:tc>
      </w:tr>
      <w:tr w:rsidR="00772C79" w:rsidRPr="000F323F" w:rsidTr="004F40AF">
        <w:tc>
          <w:tcPr>
            <w:tcW w:w="709" w:type="dxa"/>
            <w:vMerge w:val="restart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 xml:space="preserve">Количество проведенных мероприятий по осуществлению общественного контроля, в том числе 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>4</w:t>
            </w:r>
            <w:r w:rsidRPr="004F40AF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2C79" w:rsidRPr="000F323F" w:rsidTr="004F40AF">
        <w:tc>
          <w:tcPr>
            <w:tcW w:w="709" w:type="dxa"/>
            <w:vMerge/>
            <w:vAlign w:val="center"/>
          </w:tcPr>
          <w:p w:rsidR="00772C79" w:rsidRPr="004F40AF" w:rsidRDefault="00772C7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- наличие утвержденного графика работы по осуществлению  общественного контроля за состоянием охраны труда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Нет – 0 баллов;</w:t>
            </w:r>
          </w:p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наличие графика в 2014 году – 5 баллов;</w:t>
            </w:r>
          </w:p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наличие графика в 2015 году – 3  балла</w:t>
            </w:r>
          </w:p>
        </w:tc>
      </w:tr>
      <w:tr w:rsidR="00772C79" w:rsidRPr="000F323F" w:rsidTr="004F40AF">
        <w:tc>
          <w:tcPr>
            <w:tcW w:w="709" w:type="dxa"/>
            <w:vMerge/>
            <w:vAlign w:val="center"/>
          </w:tcPr>
          <w:p w:rsidR="00772C79" w:rsidRPr="004F40AF" w:rsidRDefault="00772C7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- количество проведенных проверок с участием  уполномоченного (доверенного) лица по охране труда за период 2014 -2015 гг.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 xml:space="preserve"> 7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1 проверка – 5 баллов</w:t>
            </w:r>
          </w:p>
        </w:tc>
      </w:tr>
      <w:tr w:rsidR="00772C79" w:rsidRPr="000F323F" w:rsidTr="004F40AF">
        <w:tc>
          <w:tcPr>
            <w:tcW w:w="709" w:type="dxa"/>
            <w:vMerge/>
            <w:vAlign w:val="center"/>
          </w:tcPr>
          <w:p w:rsidR="00772C79" w:rsidRPr="004F40AF" w:rsidRDefault="00772C7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- количество нарушений требований охраны труда на рабочих местах, выявленных при проведении проверки уполномоченным (доверенным лицом) по охране труда, (конкурсантом) за период 2014 -2015 гг.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 xml:space="preserve"> 7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1 нарушение – 5 баллов</w:t>
            </w:r>
          </w:p>
        </w:tc>
      </w:tr>
      <w:tr w:rsidR="00772C79" w:rsidRPr="000F323F" w:rsidTr="004F40AF">
        <w:tc>
          <w:tcPr>
            <w:tcW w:w="709" w:type="dxa"/>
            <w:vMerge/>
            <w:vAlign w:val="center"/>
          </w:tcPr>
          <w:p w:rsidR="00772C79" w:rsidRPr="004F40AF" w:rsidRDefault="00772C7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 xml:space="preserve">- количество подготовленных представлений или предложений  об устранении  выявленных нарушений охраны труда при проведении общественного контроля  с участием уполномоченного по охране труда (конкурсанта) </w:t>
            </w:r>
          </w:p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за период 2014 -2015 гг.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 xml:space="preserve"> 7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5 баллов за каждое представление (предложение)</w:t>
            </w:r>
          </w:p>
        </w:tc>
      </w:tr>
      <w:tr w:rsidR="00772C79" w:rsidRPr="000F323F" w:rsidTr="004F40AF">
        <w:tc>
          <w:tcPr>
            <w:tcW w:w="709" w:type="dxa"/>
            <w:vMerge/>
            <w:vAlign w:val="center"/>
          </w:tcPr>
          <w:p w:rsidR="00772C79" w:rsidRPr="004F40AF" w:rsidRDefault="00772C7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- количество заседаний комитета (комиссии) с участием уполномоченного по охране труда (конкурсанта)  за период 2014-2015 гг.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 xml:space="preserve"> 7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2 балл за каждое заседание</w:t>
            </w:r>
          </w:p>
        </w:tc>
      </w:tr>
      <w:tr w:rsidR="00772C79" w:rsidRPr="000F323F" w:rsidTr="004F40AF">
        <w:tc>
          <w:tcPr>
            <w:tcW w:w="709" w:type="dxa"/>
            <w:vMerge/>
            <w:vAlign w:val="center"/>
          </w:tcPr>
          <w:p w:rsidR="00772C79" w:rsidRPr="004F40AF" w:rsidRDefault="00772C7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- количество мероприятий по  улучшению условий и охраны труда,  разработанных и реализованных по результатам деятельности комитета (комиссии)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>7</w:t>
            </w:r>
            <w:r w:rsidRPr="004F40AF">
              <w:rPr>
                <w:sz w:val="24"/>
                <w:szCs w:val="24"/>
                <w:lang w:eastAsia="en-US"/>
              </w:rPr>
              <w:t xml:space="preserve"> за период 2014 -2015 гг.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Align w:val="center"/>
          </w:tcPr>
          <w:p w:rsidR="00772C79" w:rsidRPr="004F40AF" w:rsidRDefault="00772C79" w:rsidP="004F40AF">
            <w:pPr>
              <w:tabs>
                <w:tab w:val="left" w:pos="2254"/>
              </w:tabs>
              <w:ind w:firstLine="167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5 баллов за каждое реализованное мероприятие</w:t>
            </w:r>
          </w:p>
        </w:tc>
      </w:tr>
      <w:tr w:rsidR="00772C79" w:rsidRPr="000F323F" w:rsidTr="004F40AF">
        <w:tc>
          <w:tcPr>
            <w:tcW w:w="709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 xml:space="preserve"> 6.</w:t>
            </w: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vertAlign w:val="superscript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 xml:space="preserve">Наличие оборудованного кабинета по охране труда  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1 балл</w:t>
            </w:r>
          </w:p>
        </w:tc>
      </w:tr>
      <w:tr w:rsidR="00772C79" w:rsidRPr="000F323F" w:rsidTr="004F40AF">
        <w:tc>
          <w:tcPr>
            <w:tcW w:w="709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vertAlign w:val="superscript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 xml:space="preserve">Наличие уголков по охране труда   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</w:tcPr>
          <w:p w:rsidR="00772C79" w:rsidRPr="004F40AF" w:rsidRDefault="00772C79" w:rsidP="004F40AF">
            <w:pPr>
              <w:tabs>
                <w:tab w:val="left" w:pos="2254"/>
              </w:tabs>
              <w:ind w:firstLine="33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1 балл</w:t>
            </w:r>
          </w:p>
        </w:tc>
      </w:tr>
      <w:tr w:rsidR="00772C79" w:rsidRPr="000F323F" w:rsidTr="004F40AF">
        <w:tc>
          <w:tcPr>
            <w:tcW w:w="709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670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 xml:space="preserve">Использование средств ФСС на финансовое обеспечение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условиями труда </w:t>
            </w:r>
            <w:r w:rsidRPr="004F40AF">
              <w:rPr>
                <w:sz w:val="24"/>
                <w:szCs w:val="24"/>
                <w:vertAlign w:val="superscript"/>
                <w:lang w:eastAsia="en-US"/>
              </w:rPr>
              <w:t>8</w:t>
            </w:r>
          </w:p>
        </w:tc>
        <w:tc>
          <w:tcPr>
            <w:tcW w:w="1647" w:type="dxa"/>
          </w:tcPr>
          <w:p w:rsidR="00772C79" w:rsidRPr="004F40AF" w:rsidRDefault="00772C79" w:rsidP="004F40AF">
            <w:pPr>
              <w:tabs>
                <w:tab w:val="left" w:pos="225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</w:tcPr>
          <w:p w:rsidR="00772C79" w:rsidRPr="004F40AF" w:rsidRDefault="00772C79" w:rsidP="004F40AF">
            <w:pPr>
              <w:tabs>
                <w:tab w:val="left" w:pos="2254"/>
              </w:tabs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Использование финансирования в 2014 году – 2 балла;</w:t>
            </w:r>
          </w:p>
          <w:p w:rsidR="00772C79" w:rsidRPr="004F40AF" w:rsidRDefault="00772C79" w:rsidP="004F40AF">
            <w:pPr>
              <w:tabs>
                <w:tab w:val="left" w:pos="2254"/>
              </w:tabs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Обращение за  финансированием  в 2015 году – 2 балла;</w:t>
            </w:r>
          </w:p>
        </w:tc>
      </w:tr>
      <w:tr w:rsidR="00772C79" w:rsidRPr="000F323F" w:rsidTr="004F40AF">
        <w:tc>
          <w:tcPr>
            <w:tcW w:w="709" w:type="dxa"/>
          </w:tcPr>
          <w:p w:rsidR="00772C79" w:rsidRPr="004F40AF" w:rsidRDefault="00772C79" w:rsidP="004F40AF">
            <w:pPr>
              <w:tabs>
                <w:tab w:val="left" w:pos="2254"/>
              </w:tabs>
              <w:rPr>
                <w:sz w:val="24"/>
                <w:szCs w:val="24"/>
                <w:lang w:eastAsia="en-US"/>
              </w:rPr>
            </w:pPr>
            <w:r w:rsidRPr="004F40AF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</w:tcPr>
          <w:p w:rsidR="00772C79" w:rsidRPr="004F40AF" w:rsidRDefault="00772C79" w:rsidP="005F382F">
            <w:pPr>
              <w:rPr>
                <w:sz w:val="24"/>
                <w:szCs w:val="24"/>
              </w:rPr>
            </w:pPr>
            <w:r w:rsidRPr="004F40AF">
              <w:rPr>
                <w:sz w:val="24"/>
                <w:szCs w:val="24"/>
              </w:rPr>
              <w:t>Оформление информационно-аналитических материалов о работе уполномоченного по охране труда, фотографий, отражающих участие конкурсанта в проведении общественного контроля за состоянием охраны труда и другие по усмотрению участника</w:t>
            </w:r>
          </w:p>
        </w:tc>
        <w:tc>
          <w:tcPr>
            <w:tcW w:w="1647" w:type="dxa"/>
          </w:tcPr>
          <w:p w:rsidR="00772C79" w:rsidRPr="004F40AF" w:rsidRDefault="00772C79" w:rsidP="00C60CCB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772C79" w:rsidRPr="004F40AF" w:rsidRDefault="00772C79" w:rsidP="004F40AF">
            <w:pPr>
              <w:jc w:val="center"/>
              <w:rPr>
                <w:sz w:val="24"/>
                <w:szCs w:val="24"/>
              </w:rPr>
            </w:pPr>
            <w:r w:rsidRPr="004F40AF">
              <w:rPr>
                <w:sz w:val="24"/>
                <w:szCs w:val="24"/>
              </w:rPr>
              <w:t>Оформление предоставленных материалов оценивается каждым членом комиссии. Максимальная оценка – 5 баллов</w:t>
            </w:r>
          </w:p>
        </w:tc>
      </w:tr>
    </w:tbl>
    <w:p w:rsidR="00772C79" w:rsidRDefault="00772C79" w:rsidP="00886831">
      <w:pPr>
        <w:tabs>
          <w:tab w:val="left" w:pos="2254"/>
        </w:tabs>
        <w:rPr>
          <w:sz w:val="22"/>
          <w:szCs w:val="22"/>
        </w:rPr>
      </w:pPr>
    </w:p>
    <w:p w:rsidR="00772C79" w:rsidRDefault="00772C79" w:rsidP="00886831">
      <w:pPr>
        <w:tabs>
          <w:tab w:val="left" w:pos="2254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   Баллы выставляются участнику конкурсной  комиссией.</w:t>
      </w:r>
    </w:p>
    <w:p w:rsidR="00772C79" w:rsidRDefault="00772C79" w:rsidP="00886831">
      <w:pPr>
        <w:tabs>
          <w:tab w:val="left" w:pos="2254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2      </w:t>
      </w:r>
      <w:r>
        <w:rPr>
          <w:sz w:val="22"/>
          <w:szCs w:val="22"/>
        </w:rPr>
        <w:t>Предоставляется копия приказа о создании комитета (комиссии) по охране труда.</w:t>
      </w:r>
    </w:p>
    <w:p w:rsidR="00772C79" w:rsidRDefault="00772C79" w:rsidP="00886831">
      <w:pPr>
        <w:tabs>
          <w:tab w:val="left" w:pos="2254"/>
          <w:tab w:val="left" w:pos="2867"/>
        </w:tabs>
        <w:rPr>
          <w:sz w:val="22"/>
          <w:szCs w:val="22"/>
          <w:highlight w:val="yellow"/>
        </w:rPr>
      </w:pP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   Предоставляется копия протоколов о проведении обучения.</w:t>
      </w:r>
    </w:p>
    <w:p w:rsidR="00772C79" w:rsidRDefault="00772C79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4      </w:t>
      </w:r>
      <w:r>
        <w:rPr>
          <w:sz w:val="22"/>
          <w:szCs w:val="22"/>
        </w:rPr>
        <w:t>Предоставляется копия Положения  о комиссии по охране труда.</w:t>
      </w:r>
    </w:p>
    <w:p w:rsidR="00772C79" w:rsidRDefault="00772C79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   Предоставляются копии документов (утвержденного графика и протоколов заседаний).</w:t>
      </w:r>
    </w:p>
    <w:p w:rsidR="00772C79" w:rsidRDefault="00772C79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FootnoteReference"/>
          <w:sz w:val="22"/>
          <w:szCs w:val="22"/>
        </w:rPr>
        <w:t>6</w:t>
      </w:r>
      <w:r>
        <w:rPr>
          <w:sz w:val="22"/>
          <w:szCs w:val="22"/>
        </w:rPr>
        <w:t xml:space="preserve">    Предоставляются фотографии кабинета (уголков).</w:t>
      </w:r>
    </w:p>
    <w:p w:rsidR="00772C79" w:rsidRDefault="00772C79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FootnoteReference"/>
          <w:sz w:val="22"/>
          <w:szCs w:val="22"/>
        </w:rPr>
        <w:t>7</w:t>
      </w:r>
      <w:r>
        <w:rPr>
          <w:sz w:val="22"/>
          <w:szCs w:val="22"/>
        </w:rPr>
        <w:t xml:space="preserve">    Предоставляются копии актов проверок, представлений (предложений), актов выполнения мероприятий по улучшению условий труда.</w:t>
      </w:r>
    </w:p>
    <w:p w:rsidR="00772C79" w:rsidRDefault="00772C79" w:rsidP="00886831">
      <w:pPr>
        <w:tabs>
          <w:tab w:val="left" w:pos="2254"/>
          <w:tab w:val="left" w:pos="2867"/>
        </w:tabs>
        <w:rPr>
          <w:sz w:val="22"/>
          <w:szCs w:val="22"/>
        </w:rPr>
      </w:pPr>
      <w:r>
        <w:rPr>
          <w:rStyle w:val="FootnoteReference"/>
          <w:sz w:val="22"/>
          <w:szCs w:val="22"/>
        </w:rPr>
        <w:t>8</w:t>
      </w:r>
      <w:r>
        <w:rPr>
          <w:sz w:val="22"/>
          <w:szCs w:val="22"/>
        </w:rPr>
        <w:t xml:space="preserve">    Предоставляются копии приказов территориального Фонда социального страхования.</w:t>
      </w: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84501D">
      <w:pPr>
        <w:rPr>
          <w:sz w:val="24"/>
          <w:szCs w:val="24"/>
        </w:rPr>
      </w:pPr>
    </w:p>
    <w:p w:rsidR="00772C79" w:rsidRPr="007C7A36" w:rsidRDefault="00772C79" w:rsidP="001551B6">
      <w:pPr>
        <w:ind w:left="6636" w:firstLine="444"/>
        <w:jc w:val="right"/>
        <w:rPr>
          <w:sz w:val="24"/>
          <w:szCs w:val="24"/>
        </w:rPr>
      </w:pPr>
      <w:r w:rsidRPr="007C7A36">
        <w:rPr>
          <w:sz w:val="24"/>
          <w:szCs w:val="24"/>
        </w:rPr>
        <w:t>Приложение 2</w:t>
      </w:r>
    </w:p>
    <w:p w:rsidR="00772C79" w:rsidRDefault="00772C79" w:rsidP="002D22B3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администрации города Югорска</w:t>
      </w:r>
    </w:p>
    <w:p w:rsidR="00772C79" w:rsidRPr="0084501D" w:rsidRDefault="00772C79" w:rsidP="007B6603">
      <w:pPr>
        <w:jc w:val="right"/>
        <w:rPr>
          <w:b/>
          <w:bCs/>
          <w:color w:val="000000"/>
        </w:rPr>
      </w:pPr>
      <w:r>
        <w:rPr>
          <w:sz w:val="24"/>
          <w:szCs w:val="24"/>
        </w:rPr>
        <w:t>от _</w:t>
      </w:r>
      <w:r w:rsidRPr="00AE791F">
        <w:rPr>
          <w:sz w:val="24"/>
          <w:szCs w:val="24"/>
          <w:u w:val="single"/>
        </w:rPr>
        <w:t>11 февраля 2016 года_ 2016</w:t>
      </w:r>
      <w:r>
        <w:rPr>
          <w:sz w:val="24"/>
          <w:szCs w:val="24"/>
        </w:rPr>
        <w:t xml:space="preserve">  № _</w:t>
      </w:r>
      <w:r>
        <w:rPr>
          <w:sz w:val="24"/>
          <w:szCs w:val="24"/>
          <w:u w:val="single"/>
        </w:rPr>
        <w:t>332</w:t>
      </w:r>
    </w:p>
    <w:p w:rsidR="00772C79" w:rsidRPr="007C7A36" w:rsidRDefault="00772C79" w:rsidP="001551B6">
      <w:pPr>
        <w:jc w:val="right"/>
        <w:rPr>
          <w:sz w:val="24"/>
          <w:szCs w:val="24"/>
        </w:rPr>
      </w:pPr>
    </w:p>
    <w:p w:rsidR="00772C79" w:rsidRDefault="00772C79" w:rsidP="001551B6">
      <w:pPr>
        <w:jc w:val="center"/>
        <w:rPr>
          <w:b/>
          <w:sz w:val="24"/>
          <w:szCs w:val="24"/>
        </w:rPr>
      </w:pPr>
    </w:p>
    <w:p w:rsidR="00772C79" w:rsidRDefault="00772C79" w:rsidP="001551B6">
      <w:pPr>
        <w:jc w:val="center"/>
        <w:rPr>
          <w:b/>
          <w:sz w:val="24"/>
          <w:szCs w:val="24"/>
        </w:rPr>
      </w:pPr>
    </w:p>
    <w:p w:rsidR="00772C79" w:rsidRPr="007C7A36" w:rsidRDefault="00772C79" w:rsidP="001551B6">
      <w:pPr>
        <w:jc w:val="center"/>
        <w:rPr>
          <w:b/>
          <w:sz w:val="24"/>
          <w:szCs w:val="24"/>
        </w:rPr>
      </w:pPr>
      <w:r w:rsidRPr="007C7A36">
        <w:rPr>
          <w:b/>
          <w:sz w:val="24"/>
          <w:szCs w:val="24"/>
        </w:rPr>
        <w:t>СОСТАВ</w:t>
      </w:r>
    </w:p>
    <w:p w:rsidR="00772C79" w:rsidRDefault="00772C79" w:rsidP="0084501D">
      <w:pPr>
        <w:ind w:right="705"/>
        <w:jc w:val="center"/>
        <w:rPr>
          <w:bCs/>
          <w:sz w:val="24"/>
          <w:szCs w:val="24"/>
        </w:rPr>
      </w:pPr>
      <w:r w:rsidRPr="0084501D">
        <w:rPr>
          <w:rStyle w:val="Strong"/>
          <w:color w:val="000000"/>
          <w:sz w:val="24"/>
          <w:szCs w:val="24"/>
        </w:rPr>
        <w:t>конкурсной комиссии</w:t>
      </w:r>
      <w:r w:rsidRPr="007C7A36">
        <w:rPr>
          <w:rStyle w:val="Strong"/>
          <w:color w:val="000000"/>
          <w:szCs w:val="24"/>
        </w:rPr>
        <w:t xml:space="preserve">  </w:t>
      </w:r>
      <w:r>
        <w:rPr>
          <w:sz w:val="24"/>
          <w:szCs w:val="24"/>
        </w:rPr>
        <w:t>«</w:t>
      </w:r>
      <w:r>
        <w:rPr>
          <w:rStyle w:val="Strong"/>
          <w:color w:val="000000"/>
          <w:sz w:val="24"/>
          <w:szCs w:val="24"/>
        </w:rPr>
        <w:t>Лучший уполномоченный по охране труда</w:t>
      </w:r>
      <w:r>
        <w:rPr>
          <w:sz w:val="24"/>
          <w:szCs w:val="24"/>
        </w:rPr>
        <w:t xml:space="preserve">» </w:t>
      </w:r>
      <w:r w:rsidRPr="0084501D">
        <w:rPr>
          <w:b/>
          <w:sz w:val="24"/>
          <w:szCs w:val="24"/>
        </w:rPr>
        <w:t>среди уполномоченных  по охране труда  муниципальных организаци</w:t>
      </w:r>
      <w:r>
        <w:rPr>
          <w:b/>
          <w:sz w:val="24"/>
          <w:szCs w:val="24"/>
        </w:rPr>
        <w:t>й</w:t>
      </w:r>
      <w:r w:rsidRPr="0084501D">
        <w:rPr>
          <w:b/>
          <w:sz w:val="24"/>
          <w:szCs w:val="24"/>
        </w:rPr>
        <w:t xml:space="preserve"> города Югорска</w:t>
      </w:r>
    </w:p>
    <w:p w:rsidR="00772C79" w:rsidRPr="007C7A36" w:rsidRDefault="00772C79" w:rsidP="001551B6">
      <w:pPr>
        <w:pStyle w:val="BodyText"/>
        <w:ind w:right="38"/>
        <w:jc w:val="center"/>
        <w:rPr>
          <w:szCs w:val="24"/>
        </w:rPr>
      </w:pPr>
    </w:p>
    <w:tbl>
      <w:tblPr>
        <w:tblW w:w="10031" w:type="dxa"/>
        <w:tblLayout w:type="fixed"/>
        <w:tblLook w:val="01E0"/>
      </w:tblPr>
      <w:tblGrid>
        <w:gridCol w:w="3936"/>
        <w:gridCol w:w="6095"/>
      </w:tblGrid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Голин Сергей Дмитриевич</w:t>
            </w: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6095" w:type="dxa"/>
          </w:tcPr>
          <w:p w:rsidR="00772C79" w:rsidRDefault="00772C79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первый заместитель главы администрации  города Югорска, председатель комиссии</w:t>
            </w:r>
          </w:p>
          <w:p w:rsidR="00772C79" w:rsidRPr="007C7A36" w:rsidRDefault="00772C79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Грудцына Ирина Викторовна</w:t>
            </w: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6095" w:type="dxa"/>
          </w:tcPr>
          <w:p w:rsidR="00772C79" w:rsidRDefault="00772C79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управления экономической политики администрации города Югорска, заместитель председателя комиссии</w:t>
            </w:r>
          </w:p>
          <w:p w:rsidR="00772C79" w:rsidRPr="007C7A36" w:rsidRDefault="00772C79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 xml:space="preserve">Комлева Лидия Борисовна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772C79" w:rsidRDefault="00772C79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–эксперт </w:t>
            </w:r>
            <w:r w:rsidRPr="007C7A36">
              <w:rPr>
                <w:sz w:val="24"/>
                <w:szCs w:val="24"/>
              </w:rPr>
              <w:t>по охране  труда отдела по труду управления  экономической политики администрации города Югорска, секретарь комиссии</w:t>
            </w:r>
          </w:p>
          <w:p w:rsidR="00772C79" w:rsidRPr="007C7A36" w:rsidRDefault="00772C79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Бобровская Наталья Игоревна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772C79" w:rsidRDefault="00772C79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управления образования администрации города Югорска</w:t>
            </w:r>
          </w:p>
          <w:p w:rsidR="00772C79" w:rsidRPr="007C7A36" w:rsidRDefault="00772C79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Нестерова Наталья Николаевн</w:t>
            </w:r>
            <w:r>
              <w:rPr>
                <w:sz w:val="24"/>
                <w:szCs w:val="24"/>
              </w:rPr>
              <w:t>а-</w:t>
            </w:r>
          </w:p>
        </w:tc>
        <w:tc>
          <w:tcPr>
            <w:tcW w:w="6095" w:type="dxa"/>
          </w:tcPr>
          <w:p w:rsidR="00772C79" w:rsidRDefault="00772C79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управления культуры администрации города Югорска</w:t>
            </w:r>
          </w:p>
          <w:p w:rsidR="00772C79" w:rsidRPr="007C7A36" w:rsidRDefault="00772C79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Тарасенко Алла Витальевна</w:t>
            </w:r>
            <w:r>
              <w:rPr>
                <w:sz w:val="24"/>
                <w:szCs w:val="24"/>
              </w:rPr>
              <w:t>-</w:t>
            </w:r>
          </w:p>
          <w:p w:rsidR="00772C79" w:rsidRPr="007C7A36" w:rsidRDefault="00772C79" w:rsidP="0000790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772C79" w:rsidRDefault="00772C79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отдела по труду комитета по экономической политике администрации города Югорска</w:t>
            </w:r>
          </w:p>
          <w:p w:rsidR="00772C79" w:rsidRPr="007C7A36" w:rsidRDefault="00772C79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Чичиланов Вячеслав Андреевич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772C79" w:rsidRDefault="00772C79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начальник отдела профессиональных рисков  филиала №</w:t>
            </w:r>
            <w:r>
              <w:rPr>
                <w:sz w:val="24"/>
                <w:szCs w:val="24"/>
              </w:rPr>
              <w:t xml:space="preserve"> </w:t>
            </w:r>
            <w:r w:rsidRPr="007C7A36">
              <w:rPr>
                <w:sz w:val="24"/>
                <w:szCs w:val="24"/>
              </w:rPr>
              <w:t>4 ГУ РО Фонда социального страхования Российской Федерации (по согласованию)</w:t>
            </w:r>
          </w:p>
          <w:p w:rsidR="00772C79" w:rsidRPr="007C7A36" w:rsidRDefault="00772C79" w:rsidP="00B3389C">
            <w:pPr>
              <w:jc w:val="both"/>
              <w:rPr>
                <w:sz w:val="24"/>
                <w:szCs w:val="24"/>
              </w:rPr>
            </w:pPr>
          </w:p>
        </w:tc>
      </w:tr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Воронов Николай Иванович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772C79" w:rsidRDefault="00772C79" w:rsidP="00007907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председатель территориального объединения работодателей города Югорска (по согласованию)</w:t>
            </w:r>
          </w:p>
          <w:p w:rsidR="00772C79" w:rsidRPr="007C7A36" w:rsidRDefault="00772C79" w:rsidP="00007907">
            <w:pPr>
              <w:jc w:val="both"/>
              <w:rPr>
                <w:sz w:val="24"/>
                <w:szCs w:val="24"/>
              </w:rPr>
            </w:pPr>
          </w:p>
        </w:tc>
      </w:tr>
      <w:tr w:rsidR="00772C79" w:rsidRPr="007C7A36" w:rsidTr="0084501D">
        <w:tc>
          <w:tcPr>
            <w:tcW w:w="3936" w:type="dxa"/>
          </w:tcPr>
          <w:p w:rsidR="00772C79" w:rsidRPr="007C7A36" w:rsidRDefault="00772C79" w:rsidP="00007907">
            <w:pPr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Антонова Наталья Александровна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6095" w:type="dxa"/>
          </w:tcPr>
          <w:p w:rsidR="00772C79" w:rsidRDefault="00772C79" w:rsidP="00B3389C">
            <w:pPr>
              <w:jc w:val="both"/>
              <w:rPr>
                <w:sz w:val="24"/>
                <w:szCs w:val="24"/>
              </w:rPr>
            </w:pPr>
            <w:r w:rsidRPr="007C7A36">
              <w:rPr>
                <w:sz w:val="24"/>
                <w:szCs w:val="24"/>
              </w:rPr>
              <w:t>председатель территориального объединения профсоюзов  города Югорска (по согласованию)</w:t>
            </w:r>
          </w:p>
          <w:p w:rsidR="00772C79" w:rsidRPr="007C7A36" w:rsidRDefault="00772C79" w:rsidP="00B3389C">
            <w:pPr>
              <w:jc w:val="both"/>
              <w:rPr>
                <w:sz w:val="24"/>
                <w:szCs w:val="24"/>
              </w:rPr>
            </w:pPr>
          </w:p>
        </w:tc>
      </w:tr>
    </w:tbl>
    <w:p w:rsidR="00772C79" w:rsidRPr="007C7A36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Pr="007C7A36" w:rsidRDefault="00772C79" w:rsidP="001551B6">
      <w:pPr>
        <w:rPr>
          <w:sz w:val="24"/>
          <w:szCs w:val="24"/>
        </w:rPr>
      </w:pPr>
    </w:p>
    <w:p w:rsidR="00772C79" w:rsidRDefault="00772C79" w:rsidP="001551B6">
      <w:pPr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772C79" w:rsidRDefault="00772C79" w:rsidP="00AE791F">
      <w:pPr>
        <w:jc w:val="right"/>
        <w:rPr>
          <w:sz w:val="24"/>
          <w:szCs w:val="24"/>
        </w:rPr>
      </w:pPr>
      <w:r w:rsidRPr="0084501D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администрации города Югорска</w:t>
      </w:r>
    </w:p>
    <w:p w:rsidR="00772C79" w:rsidRPr="0084501D" w:rsidRDefault="00772C79" w:rsidP="00AE791F">
      <w:pPr>
        <w:jc w:val="right"/>
        <w:rPr>
          <w:b/>
          <w:bCs/>
          <w:color w:val="000000"/>
        </w:rPr>
      </w:pPr>
      <w:r>
        <w:rPr>
          <w:sz w:val="24"/>
          <w:szCs w:val="24"/>
        </w:rPr>
        <w:t>от _</w:t>
      </w:r>
      <w:r w:rsidRPr="00AE791F">
        <w:rPr>
          <w:sz w:val="24"/>
          <w:szCs w:val="24"/>
          <w:u w:val="single"/>
        </w:rPr>
        <w:t>11 февраля 2016 года_ 2016</w:t>
      </w:r>
      <w:r>
        <w:rPr>
          <w:sz w:val="24"/>
          <w:szCs w:val="24"/>
        </w:rPr>
        <w:t xml:space="preserve">  № _</w:t>
      </w:r>
      <w:r>
        <w:rPr>
          <w:sz w:val="24"/>
          <w:szCs w:val="24"/>
          <w:u w:val="single"/>
        </w:rPr>
        <w:t>332</w:t>
      </w:r>
    </w:p>
    <w:p w:rsidR="00772C79" w:rsidRPr="007C7A36" w:rsidRDefault="00772C79" w:rsidP="00AE791F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center"/>
        <w:rPr>
          <w:b/>
          <w:sz w:val="24"/>
          <w:szCs w:val="24"/>
        </w:rPr>
      </w:pPr>
    </w:p>
    <w:p w:rsidR="00772C79" w:rsidRDefault="00772C79" w:rsidP="008A6ABB">
      <w:pPr>
        <w:jc w:val="center"/>
        <w:rPr>
          <w:b/>
          <w:sz w:val="24"/>
          <w:szCs w:val="24"/>
        </w:rPr>
      </w:pPr>
    </w:p>
    <w:p w:rsidR="00772C79" w:rsidRPr="007A2681" w:rsidRDefault="00772C79" w:rsidP="008A6ABB">
      <w:pPr>
        <w:jc w:val="center"/>
        <w:rPr>
          <w:b/>
          <w:sz w:val="24"/>
          <w:szCs w:val="24"/>
        </w:rPr>
      </w:pPr>
      <w:r w:rsidRPr="007A2681">
        <w:rPr>
          <w:b/>
          <w:sz w:val="24"/>
          <w:szCs w:val="24"/>
        </w:rPr>
        <w:t xml:space="preserve">Смета расходов </w:t>
      </w:r>
    </w:p>
    <w:p w:rsidR="00772C79" w:rsidRDefault="00772C79" w:rsidP="0084501D">
      <w:pPr>
        <w:ind w:right="705"/>
        <w:jc w:val="center"/>
        <w:rPr>
          <w:bCs/>
          <w:sz w:val="24"/>
          <w:szCs w:val="24"/>
        </w:rPr>
      </w:pPr>
      <w:r w:rsidRPr="00AE4721">
        <w:rPr>
          <w:b/>
          <w:sz w:val="24"/>
          <w:szCs w:val="24"/>
        </w:rPr>
        <w:t>на проведение конкурса</w:t>
      </w:r>
      <w:r w:rsidRPr="007A2681">
        <w:rPr>
          <w:b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rStyle w:val="Strong"/>
          <w:color w:val="000000"/>
          <w:sz w:val="24"/>
          <w:szCs w:val="24"/>
        </w:rPr>
        <w:t>Лучший уполномоченный по охране труда</w:t>
      </w:r>
      <w:r>
        <w:rPr>
          <w:sz w:val="24"/>
          <w:szCs w:val="24"/>
        </w:rPr>
        <w:t xml:space="preserve">» </w:t>
      </w:r>
      <w:r w:rsidRPr="0084501D">
        <w:rPr>
          <w:b/>
          <w:sz w:val="24"/>
          <w:szCs w:val="24"/>
        </w:rPr>
        <w:t>среди уполномоченных  по охране труда муниципальных организаци</w:t>
      </w:r>
      <w:r>
        <w:rPr>
          <w:b/>
          <w:sz w:val="24"/>
          <w:szCs w:val="24"/>
        </w:rPr>
        <w:t xml:space="preserve">й </w:t>
      </w:r>
      <w:r w:rsidRPr="0084501D">
        <w:rPr>
          <w:b/>
          <w:sz w:val="24"/>
          <w:szCs w:val="24"/>
        </w:rPr>
        <w:t>города Югорска</w:t>
      </w:r>
    </w:p>
    <w:p w:rsidR="00772C79" w:rsidRPr="007A2681" w:rsidRDefault="00772C79" w:rsidP="008A6ABB">
      <w:pPr>
        <w:pStyle w:val="BodyText"/>
        <w:ind w:right="38"/>
        <w:jc w:val="center"/>
        <w:rPr>
          <w:b/>
          <w:szCs w:val="24"/>
        </w:rPr>
      </w:pPr>
    </w:p>
    <w:p w:rsidR="00772C79" w:rsidRDefault="00772C79" w:rsidP="008A6ABB">
      <w:pPr>
        <w:pStyle w:val="BodyText"/>
        <w:ind w:right="38"/>
        <w:jc w:val="center"/>
        <w:rPr>
          <w:b/>
          <w:szCs w:val="24"/>
        </w:rPr>
      </w:pPr>
    </w:p>
    <w:p w:rsidR="00772C79" w:rsidRPr="007A2681" w:rsidRDefault="00772C79" w:rsidP="008A6ABB">
      <w:pPr>
        <w:pStyle w:val="BodyText"/>
        <w:ind w:right="38"/>
        <w:jc w:val="left"/>
        <w:rPr>
          <w:szCs w:val="24"/>
        </w:rPr>
      </w:pPr>
      <w:r w:rsidRPr="007A2681">
        <w:rPr>
          <w:szCs w:val="24"/>
        </w:rPr>
        <w:t>Призовой фонд составляет 30 000 (тридцать тысяч) рублей</w:t>
      </w:r>
    </w:p>
    <w:p w:rsidR="00772C79" w:rsidRDefault="00772C79" w:rsidP="008A6ABB">
      <w:pPr>
        <w:pStyle w:val="BodyText"/>
        <w:ind w:right="38"/>
        <w:jc w:val="left"/>
        <w:rPr>
          <w:b/>
          <w:szCs w:val="24"/>
        </w:rPr>
      </w:pPr>
    </w:p>
    <w:p w:rsidR="00772C79" w:rsidRPr="007C7A36" w:rsidRDefault="00772C79" w:rsidP="001F367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7A36">
        <w:rPr>
          <w:sz w:val="24"/>
          <w:szCs w:val="24"/>
        </w:rPr>
        <w:t>за 1 место – 15000 (пятнадцать тысяч) рублей;</w:t>
      </w:r>
    </w:p>
    <w:p w:rsidR="00772C79" w:rsidRPr="007C7A36" w:rsidRDefault="00772C79" w:rsidP="001F3679">
      <w:pPr>
        <w:spacing w:line="360" w:lineRule="auto"/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2 место – 10 000 (десять тысяч) рублей;</w:t>
      </w:r>
    </w:p>
    <w:p w:rsidR="00772C79" w:rsidRPr="007C7A36" w:rsidRDefault="00772C79" w:rsidP="001F3679">
      <w:pPr>
        <w:spacing w:line="360" w:lineRule="auto"/>
        <w:ind w:firstLine="567"/>
        <w:jc w:val="both"/>
        <w:rPr>
          <w:sz w:val="24"/>
          <w:szCs w:val="24"/>
        </w:rPr>
      </w:pPr>
      <w:r w:rsidRPr="007C7A36">
        <w:rPr>
          <w:sz w:val="24"/>
          <w:szCs w:val="24"/>
        </w:rPr>
        <w:t>- за 3 место –  5000 (пять  тысяч) рублей</w:t>
      </w:r>
      <w:r>
        <w:rPr>
          <w:sz w:val="24"/>
          <w:szCs w:val="24"/>
        </w:rPr>
        <w:t>.</w:t>
      </w:r>
    </w:p>
    <w:p w:rsidR="00772C79" w:rsidRPr="00020FB4" w:rsidRDefault="00772C79" w:rsidP="008A6ABB">
      <w:pPr>
        <w:pStyle w:val="BodyText"/>
        <w:ind w:right="38"/>
        <w:jc w:val="left"/>
        <w:rPr>
          <w:szCs w:val="24"/>
        </w:rPr>
      </w:pPr>
    </w:p>
    <w:p w:rsidR="00772C79" w:rsidRDefault="00772C79" w:rsidP="008A6A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8A6ABB">
      <w:pPr>
        <w:jc w:val="right"/>
        <w:rPr>
          <w:sz w:val="24"/>
          <w:szCs w:val="24"/>
        </w:rPr>
      </w:pPr>
    </w:p>
    <w:p w:rsidR="00772C79" w:rsidRDefault="00772C79" w:rsidP="007B6603">
      <w:pPr>
        <w:rPr>
          <w:sz w:val="24"/>
          <w:szCs w:val="24"/>
        </w:rPr>
      </w:pPr>
    </w:p>
    <w:sectPr w:rsidR="00772C79" w:rsidSect="007C7A3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5D64"/>
    <w:multiLevelType w:val="multilevel"/>
    <w:tmpl w:val="2A742F7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color w:val="auto"/>
      </w:rPr>
    </w:lvl>
  </w:abstractNum>
  <w:abstractNum w:abstractNumId="1">
    <w:nsid w:val="12B606CE"/>
    <w:multiLevelType w:val="hybridMultilevel"/>
    <w:tmpl w:val="BC58F6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4BC71AB"/>
    <w:multiLevelType w:val="hybridMultilevel"/>
    <w:tmpl w:val="A686DD4E"/>
    <w:lvl w:ilvl="0" w:tplc="B318319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  <w:rPr>
        <w:rFonts w:cs="Times New Roman"/>
      </w:rPr>
    </w:lvl>
  </w:abstractNum>
  <w:abstractNum w:abstractNumId="3">
    <w:nsid w:val="70426B3D"/>
    <w:multiLevelType w:val="multilevel"/>
    <w:tmpl w:val="AD5E94E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2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1B6"/>
    <w:rsid w:val="00000504"/>
    <w:rsid w:val="00002245"/>
    <w:rsid w:val="000030A4"/>
    <w:rsid w:val="0000444C"/>
    <w:rsid w:val="00007907"/>
    <w:rsid w:val="00010900"/>
    <w:rsid w:val="00010930"/>
    <w:rsid w:val="00011731"/>
    <w:rsid w:val="00014E7B"/>
    <w:rsid w:val="00020FB4"/>
    <w:rsid w:val="00020FDC"/>
    <w:rsid w:val="00023795"/>
    <w:rsid w:val="00026755"/>
    <w:rsid w:val="00027685"/>
    <w:rsid w:val="00031EA0"/>
    <w:rsid w:val="00033BC2"/>
    <w:rsid w:val="00033C94"/>
    <w:rsid w:val="00034300"/>
    <w:rsid w:val="000355F0"/>
    <w:rsid w:val="0004069D"/>
    <w:rsid w:val="00042106"/>
    <w:rsid w:val="0004562E"/>
    <w:rsid w:val="0004748D"/>
    <w:rsid w:val="00052ECD"/>
    <w:rsid w:val="000538F1"/>
    <w:rsid w:val="0005411E"/>
    <w:rsid w:val="00054D49"/>
    <w:rsid w:val="000551CB"/>
    <w:rsid w:val="0006397B"/>
    <w:rsid w:val="00067EDD"/>
    <w:rsid w:val="00070B93"/>
    <w:rsid w:val="00071CE2"/>
    <w:rsid w:val="00072E39"/>
    <w:rsid w:val="00075464"/>
    <w:rsid w:val="00075817"/>
    <w:rsid w:val="00080CB9"/>
    <w:rsid w:val="00080DC7"/>
    <w:rsid w:val="00082841"/>
    <w:rsid w:val="000868E1"/>
    <w:rsid w:val="00090655"/>
    <w:rsid w:val="000A0493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C5007"/>
    <w:rsid w:val="000D034D"/>
    <w:rsid w:val="000D06AD"/>
    <w:rsid w:val="000D45D3"/>
    <w:rsid w:val="000D6800"/>
    <w:rsid w:val="000E0FF3"/>
    <w:rsid w:val="000E54C9"/>
    <w:rsid w:val="000E561F"/>
    <w:rsid w:val="000F323F"/>
    <w:rsid w:val="000F41E2"/>
    <w:rsid w:val="000F6F26"/>
    <w:rsid w:val="000F734B"/>
    <w:rsid w:val="000F7AFF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175A5"/>
    <w:rsid w:val="00125AE9"/>
    <w:rsid w:val="0012681E"/>
    <w:rsid w:val="001270F5"/>
    <w:rsid w:val="0013157B"/>
    <w:rsid w:val="001335E4"/>
    <w:rsid w:val="00135E68"/>
    <w:rsid w:val="00144740"/>
    <w:rsid w:val="001455F3"/>
    <w:rsid w:val="00145A58"/>
    <w:rsid w:val="00151366"/>
    <w:rsid w:val="0015318A"/>
    <w:rsid w:val="001551B6"/>
    <w:rsid w:val="001567EB"/>
    <w:rsid w:val="0016108C"/>
    <w:rsid w:val="00163D3A"/>
    <w:rsid w:val="001640E2"/>
    <w:rsid w:val="0017077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65AD"/>
    <w:rsid w:val="001978F9"/>
    <w:rsid w:val="001A0AA4"/>
    <w:rsid w:val="001A1E10"/>
    <w:rsid w:val="001A5B2B"/>
    <w:rsid w:val="001B0AD9"/>
    <w:rsid w:val="001B249D"/>
    <w:rsid w:val="001B5555"/>
    <w:rsid w:val="001C05B0"/>
    <w:rsid w:val="001C14DE"/>
    <w:rsid w:val="001C2A7A"/>
    <w:rsid w:val="001C36BE"/>
    <w:rsid w:val="001D2914"/>
    <w:rsid w:val="001D3416"/>
    <w:rsid w:val="001D5E95"/>
    <w:rsid w:val="001D6CC6"/>
    <w:rsid w:val="001E0F76"/>
    <w:rsid w:val="001E6F54"/>
    <w:rsid w:val="001F0D31"/>
    <w:rsid w:val="001F27B2"/>
    <w:rsid w:val="001F3679"/>
    <w:rsid w:val="001F49F8"/>
    <w:rsid w:val="001F5088"/>
    <w:rsid w:val="00200E86"/>
    <w:rsid w:val="00201664"/>
    <w:rsid w:val="00203612"/>
    <w:rsid w:val="00210F8C"/>
    <w:rsid w:val="00210FBE"/>
    <w:rsid w:val="00212169"/>
    <w:rsid w:val="002126D2"/>
    <w:rsid w:val="00212BB5"/>
    <w:rsid w:val="0021579E"/>
    <w:rsid w:val="002212B9"/>
    <w:rsid w:val="00226F82"/>
    <w:rsid w:val="0022756E"/>
    <w:rsid w:val="00236337"/>
    <w:rsid w:val="00236C8C"/>
    <w:rsid w:val="00237AC4"/>
    <w:rsid w:val="00241730"/>
    <w:rsid w:val="002467FC"/>
    <w:rsid w:val="00246A64"/>
    <w:rsid w:val="002473F6"/>
    <w:rsid w:val="0025127F"/>
    <w:rsid w:val="002522FD"/>
    <w:rsid w:val="00253D77"/>
    <w:rsid w:val="002540D0"/>
    <w:rsid w:val="00254E57"/>
    <w:rsid w:val="002579AC"/>
    <w:rsid w:val="0026020C"/>
    <w:rsid w:val="0026397E"/>
    <w:rsid w:val="00265B12"/>
    <w:rsid w:val="00266569"/>
    <w:rsid w:val="002735AE"/>
    <w:rsid w:val="002739BA"/>
    <w:rsid w:val="002840F8"/>
    <w:rsid w:val="00286CCD"/>
    <w:rsid w:val="00290135"/>
    <w:rsid w:val="0029140F"/>
    <w:rsid w:val="00295B05"/>
    <w:rsid w:val="002A0154"/>
    <w:rsid w:val="002A0203"/>
    <w:rsid w:val="002A0802"/>
    <w:rsid w:val="002B00B9"/>
    <w:rsid w:val="002B0D2A"/>
    <w:rsid w:val="002B2A54"/>
    <w:rsid w:val="002B43FA"/>
    <w:rsid w:val="002B59A4"/>
    <w:rsid w:val="002B7A17"/>
    <w:rsid w:val="002C1080"/>
    <w:rsid w:val="002C1D77"/>
    <w:rsid w:val="002C3692"/>
    <w:rsid w:val="002C5E77"/>
    <w:rsid w:val="002C6A85"/>
    <w:rsid w:val="002D18BD"/>
    <w:rsid w:val="002D22B3"/>
    <w:rsid w:val="002D3E34"/>
    <w:rsid w:val="002D5BBE"/>
    <w:rsid w:val="002E3E8B"/>
    <w:rsid w:val="002E6B4F"/>
    <w:rsid w:val="002E72CE"/>
    <w:rsid w:val="002F0423"/>
    <w:rsid w:val="002F11BE"/>
    <w:rsid w:val="002F3662"/>
    <w:rsid w:val="002F5D68"/>
    <w:rsid w:val="002F75BE"/>
    <w:rsid w:val="00304FF4"/>
    <w:rsid w:val="00305148"/>
    <w:rsid w:val="00306F46"/>
    <w:rsid w:val="0031214D"/>
    <w:rsid w:val="003166D7"/>
    <w:rsid w:val="00320B79"/>
    <w:rsid w:val="00320CB2"/>
    <w:rsid w:val="00323C32"/>
    <w:rsid w:val="003265BE"/>
    <w:rsid w:val="0033013F"/>
    <w:rsid w:val="00331D85"/>
    <w:rsid w:val="00334B57"/>
    <w:rsid w:val="00335538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124A"/>
    <w:rsid w:val="00395A50"/>
    <w:rsid w:val="0039640D"/>
    <w:rsid w:val="00396712"/>
    <w:rsid w:val="003A1584"/>
    <w:rsid w:val="003A1C2F"/>
    <w:rsid w:val="003A2884"/>
    <w:rsid w:val="003A51A6"/>
    <w:rsid w:val="003A58B8"/>
    <w:rsid w:val="003A5913"/>
    <w:rsid w:val="003B2E92"/>
    <w:rsid w:val="003B3981"/>
    <w:rsid w:val="003B4C53"/>
    <w:rsid w:val="003C13B3"/>
    <w:rsid w:val="003C150D"/>
    <w:rsid w:val="003C7444"/>
    <w:rsid w:val="003C787C"/>
    <w:rsid w:val="003D1219"/>
    <w:rsid w:val="003D26D1"/>
    <w:rsid w:val="003D35F8"/>
    <w:rsid w:val="003E0498"/>
    <w:rsid w:val="003E3B14"/>
    <w:rsid w:val="003E6D0D"/>
    <w:rsid w:val="003E73A6"/>
    <w:rsid w:val="003E7D03"/>
    <w:rsid w:val="003F0146"/>
    <w:rsid w:val="003F14CC"/>
    <w:rsid w:val="003F2CAC"/>
    <w:rsid w:val="003F7836"/>
    <w:rsid w:val="003F7EEB"/>
    <w:rsid w:val="004042CB"/>
    <w:rsid w:val="00407950"/>
    <w:rsid w:val="00407A20"/>
    <w:rsid w:val="00410E75"/>
    <w:rsid w:val="00411614"/>
    <w:rsid w:val="00412F04"/>
    <w:rsid w:val="00414ED4"/>
    <w:rsid w:val="0041603A"/>
    <w:rsid w:val="00416907"/>
    <w:rsid w:val="00417233"/>
    <w:rsid w:val="00421777"/>
    <w:rsid w:val="0042204F"/>
    <w:rsid w:val="00422905"/>
    <w:rsid w:val="004255F5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AF5"/>
    <w:rsid w:val="00453DE3"/>
    <w:rsid w:val="00456625"/>
    <w:rsid w:val="00457B25"/>
    <w:rsid w:val="0046159F"/>
    <w:rsid w:val="00464B39"/>
    <w:rsid w:val="00464D83"/>
    <w:rsid w:val="00470B51"/>
    <w:rsid w:val="00470C4D"/>
    <w:rsid w:val="00472E61"/>
    <w:rsid w:val="00473612"/>
    <w:rsid w:val="004736AB"/>
    <w:rsid w:val="0047427E"/>
    <w:rsid w:val="00475D8B"/>
    <w:rsid w:val="0048693B"/>
    <w:rsid w:val="004870C1"/>
    <w:rsid w:val="0049295A"/>
    <w:rsid w:val="004A096B"/>
    <w:rsid w:val="004A0CB6"/>
    <w:rsid w:val="004A2240"/>
    <w:rsid w:val="004A34EE"/>
    <w:rsid w:val="004A3DB3"/>
    <w:rsid w:val="004A52B7"/>
    <w:rsid w:val="004B008E"/>
    <w:rsid w:val="004B09E5"/>
    <w:rsid w:val="004B2659"/>
    <w:rsid w:val="004B39E7"/>
    <w:rsid w:val="004B3AA6"/>
    <w:rsid w:val="004B4A94"/>
    <w:rsid w:val="004C2BDC"/>
    <w:rsid w:val="004C4F5E"/>
    <w:rsid w:val="004C5AA9"/>
    <w:rsid w:val="004E2258"/>
    <w:rsid w:val="004E2E1E"/>
    <w:rsid w:val="004F0DFD"/>
    <w:rsid w:val="004F2FC2"/>
    <w:rsid w:val="004F40AF"/>
    <w:rsid w:val="004F4B8C"/>
    <w:rsid w:val="00503A71"/>
    <w:rsid w:val="005112A9"/>
    <w:rsid w:val="00513E75"/>
    <w:rsid w:val="005165D9"/>
    <w:rsid w:val="00522457"/>
    <w:rsid w:val="00522CED"/>
    <w:rsid w:val="00524124"/>
    <w:rsid w:val="0052590D"/>
    <w:rsid w:val="00531959"/>
    <w:rsid w:val="005344BB"/>
    <w:rsid w:val="0053526C"/>
    <w:rsid w:val="005362FD"/>
    <w:rsid w:val="005368A2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387"/>
    <w:rsid w:val="00575C18"/>
    <w:rsid w:val="00575C62"/>
    <w:rsid w:val="00576707"/>
    <w:rsid w:val="00576DF9"/>
    <w:rsid w:val="0057744A"/>
    <w:rsid w:val="00582747"/>
    <w:rsid w:val="0058306A"/>
    <w:rsid w:val="0058446C"/>
    <w:rsid w:val="005857DC"/>
    <w:rsid w:val="00587299"/>
    <w:rsid w:val="00590C91"/>
    <w:rsid w:val="00596DD9"/>
    <w:rsid w:val="00596F66"/>
    <w:rsid w:val="005A006B"/>
    <w:rsid w:val="005B2730"/>
    <w:rsid w:val="005B2CB2"/>
    <w:rsid w:val="005B50EF"/>
    <w:rsid w:val="005B5A04"/>
    <w:rsid w:val="005C0569"/>
    <w:rsid w:val="005C1DD1"/>
    <w:rsid w:val="005C42D9"/>
    <w:rsid w:val="005C48B9"/>
    <w:rsid w:val="005C6198"/>
    <w:rsid w:val="005D1F06"/>
    <w:rsid w:val="005D4142"/>
    <w:rsid w:val="005D5A68"/>
    <w:rsid w:val="005D7A0D"/>
    <w:rsid w:val="005E0B96"/>
    <w:rsid w:val="005E1B08"/>
    <w:rsid w:val="005E4C2E"/>
    <w:rsid w:val="005E5643"/>
    <w:rsid w:val="005E5965"/>
    <w:rsid w:val="005E5B0F"/>
    <w:rsid w:val="005E6B87"/>
    <w:rsid w:val="005F382F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253AD"/>
    <w:rsid w:val="00632940"/>
    <w:rsid w:val="00634BD2"/>
    <w:rsid w:val="006352AC"/>
    <w:rsid w:val="006354CE"/>
    <w:rsid w:val="006360FB"/>
    <w:rsid w:val="00641745"/>
    <w:rsid w:val="00650A0D"/>
    <w:rsid w:val="006535DD"/>
    <w:rsid w:val="0066097A"/>
    <w:rsid w:val="0066131C"/>
    <w:rsid w:val="006712D7"/>
    <w:rsid w:val="006764FC"/>
    <w:rsid w:val="00676597"/>
    <w:rsid w:val="006768D9"/>
    <w:rsid w:val="00682FD8"/>
    <w:rsid w:val="0068544C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159E"/>
    <w:rsid w:val="006B1A87"/>
    <w:rsid w:val="006B3400"/>
    <w:rsid w:val="006B400D"/>
    <w:rsid w:val="006B528C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930"/>
    <w:rsid w:val="00700F5A"/>
    <w:rsid w:val="00701680"/>
    <w:rsid w:val="007018E4"/>
    <w:rsid w:val="007030DC"/>
    <w:rsid w:val="00704B4D"/>
    <w:rsid w:val="00707A73"/>
    <w:rsid w:val="00710398"/>
    <w:rsid w:val="00714FF0"/>
    <w:rsid w:val="00717763"/>
    <w:rsid w:val="00717C7F"/>
    <w:rsid w:val="00720E96"/>
    <w:rsid w:val="007232F4"/>
    <w:rsid w:val="007239B3"/>
    <w:rsid w:val="007253C8"/>
    <w:rsid w:val="00727027"/>
    <w:rsid w:val="00733D57"/>
    <w:rsid w:val="007342C0"/>
    <w:rsid w:val="0074249B"/>
    <w:rsid w:val="00742F1D"/>
    <w:rsid w:val="00743D6B"/>
    <w:rsid w:val="007443D7"/>
    <w:rsid w:val="0074707D"/>
    <w:rsid w:val="00750474"/>
    <w:rsid w:val="007505C1"/>
    <w:rsid w:val="00750D95"/>
    <w:rsid w:val="007540C3"/>
    <w:rsid w:val="00756A31"/>
    <w:rsid w:val="007608CC"/>
    <w:rsid w:val="007630A4"/>
    <w:rsid w:val="0076496E"/>
    <w:rsid w:val="00770532"/>
    <w:rsid w:val="00772C79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2681"/>
    <w:rsid w:val="007A2E15"/>
    <w:rsid w:val="007A51E5"/>
    <w:rsid w:val="007A5220"/>
    <w:rsid w:val="007A5575"/>
    <w:rsid w:val="007A642B"/>
    <w:rsid w:val="007A7393"/>
    <w:rsid w:val="007B2CD7"/>
    <w:rsid w:val="007B560C"/>
    <w:rsid w:val="007B62DE"/>
    <w:rsid w:val="007B6603"/>
    <w:rsid w:val="007C1EF6"/>
    <w:rsid w:val="007C7A36"/>
    <w:rsid w:val="007D1836"/>
    <w:rsid w:val="007D5D6A"/>
    <w:rsid w:val="007D7309"/>
    <w:rsid w:val="007F69AA"/>
    <w:rsid w:val="00801FE4"/>
    <w:rsid w:val="0080228D"/>
    <w:rsid w:val="00802C95"/>
    <w:rsid w:val="00803633"/>
    <w:rsid w:val="00804341"/>
    <w:rsid w:val="008055B9"/>
    <w:rsid w:val="0080655A"/>
    <w:rsid w:val="008069B9"/>
    <w:rsid w:val="00824B1D"/>
    <w:rsid w:val="008320CF"/>
    <w:rsid w:val="0083333C"/>
    <w:rsid w:val="0083466C"/>
    <w:rsid w:val="008346CC"/>
    <w:rsid w:val="008366BE"/>
    <w:rsid w:val="008414CC"/>
    <w:rsid w:val="00841977"/>
    <w:rsid w:val="00841E05"/>
    <w:rsid w:val="0084257A"/>
    <w:rsid w:val="00843742"/>
    <w:rsid w:val="0084501D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86382"/>
    <w:rsid w:val="00886831"/>
    <w:rsid w:val="0089200B"/>
    <w:rsid w:val="00895A58"/>
    <w:rsid w:val="00895D66"/>
    <w:rsid w:val="00897C73"/>
    <w:rsid w:val="008A12EE"/>
    <w:rsid w:val="008A1895"/>
    <w:rsid w:val="008A4924"/>
    <w:rsid w:val="008A5F6F"/>
    <w:rsid w:val="008A6ABB"/>
    <w:rsid w:val="008B099F"/>
    <w:rsid w:val="008B251C"/>
    <w:rsid w:val="008B4B6C"/>
    <w:rsid w:val="008B56B9"/>
    <w:rsid w:val="008C1594"/>
    <w:rsid w:val="008C20B8"/>
    <w:rsid w:val="008C67F6"/>
    <w:rsid w:val="008D2203"/>
    <w:rsid w:val="008D249C"/>
    <w:rsid w:val="008D3254"/>
    <w:rsid w:val="008D393C"/>
    <w:rsid w:val="008D5799"/>
    <w:rsid w:val="008D5948"/>
    <w:rsid w:val="008D6ACC"/>
    <w:rsid w:val="008D7B50"/>
    <w:rsid w:val="008E0FB6"/>
    <w:rsid w:val="008E1645"/>
    <w:rsid w:val="008E2327"/>
    <w:rsid w:val="008E2482"/>
    <w:rsid w:val="008E3DC7"/>
    <w:rsid w:val="008E617B"/>
    <w:rsid w:val="008E7CD2"/>
    <w:rsid w:val="008F228F"/>
    <w:rsid w:val="008F2864"/>
    <w:rsid w:val="008F64CB"/>
    <w:rsid w:val="008F709A"/>
    <w:rsid w:val="009061AB"/>
    <w:rsid w:val="009135CF"/>
    <w:rsid w:val="00913665"/>
    <w:rsid w:val="00915A5E"/>
    <w:rsid w:val="009175DA"/>
    <w:rsid w:val="009207C1"/>
    <w:rsid w:val="009225BA"/>
    <w:rsid w:val="00923274"/>
    <w:rsid w:val="00924363"/>
    <w:rsid w:val="00930423"/>
    <w:rsid w:val="009313C0"/>
    <w:rsid w:val="009329E7"/>
    <w:rsid w:val="00932B89"/>
    <w:rsid w:val="009414F8"/>
    <w:rsid w:val="00943539"/>
    <w:rsid w:val="00947279"/>
    <w:rsid w:val="00957DE7"/>
    <w:rsid w:val="0096748E"/>
    <w:rsid w:val="00970F31"/>
    <w:rsid w:val="00970F96"/>
    <w:rsid w:val="00972CBF"/>
    <w:rsid w:val="00973159"/>
    <w:rsid w:val="00975A88"/>
    <w:rsid w:val="00976447"/>
    <w:rsid w:val="00976A70"/>
    <w:rsid w:val="00984627"/>
    <w:rsid w:val="00984DBE"/>
    <w:rsid w:val="00986643"/>
    <w:rsid w:val="00987009"/>
    <w:rsid w:val="00987763"/>
    <w:rsid w:val="00992882"/>
    <w:rsid w:val="009930F1"/>
    <w:rsid w:val="009A268B"/>
    <w:rsid w:val="009A4532"/>
    <w:rsid w:val="009A453F"/>
    <w:rsid w:val="009A5FF2"/>
    <w:rsid w:val="009B2E59"/>
    <w:rsid w:val="009B3515"/>
    <w:rsid w:val="009B4E04"/>
    <w:rsid w:val="009B6058"/>
    <w:rsid w:val="009B649B"/>
    <w:rsid w:val="009C0157"/>
    <w:rsid w:val="009C24C4"/>
    <w:rsid w:val="009C2968"/>
    <w:rsid w:val="009C64FE"/>
    <w:rsid w:val="009E68E9"/>
    <w:rsid w:val="00A00B7C"/>
    <w:rsid w:val="00A02214"/>
    <w:rsid w:val="00A030AA"/>
    <w:rsid w:val="00A03FF1"/>
    <w:rsid w:val="00A04686"/>
    <w:rsid w:val="00A054DB"/>
    <w:rsid w:val="00A10E31"/>
    <w:rsid w:val="00A171CB"/>
    <w:rsid w:val="00A17FA8"/>
    <w:rsid w:val="00A20473"/>
    <w:rsid w:val="00A2098B"/>
    <w:rsid w:val="00A271D6"/>
    <w:rsid w:val="00A304E5"/>
    <w:rsid w:val="00A31106"/>
    <w:rsid w:val="00A34524"/>
    <w:rsid w:val="00A34B32"/>
    <w:rsid w:val="00A352E2"/>
    <w:rsid w:val="00A372F4"/>
    <w:rsid w:val="00A37DF9"/>
    <w:rsid w:val="00A40700"/>
    <w:rsid w:val="00A40AD1"/>
    <w:rsid w:val="00A41ED2"/>
    <w:rsid w:val="00A45F17"/>
    <w:rsid w:val="00A51240"/>
    <w:rsid w:val="00A513C1"/>
    <w:rsid w:val="00A527E7"/>
    <w:rsid w:val="00A52E0D"/>
    <w:rsid w:val="00A53053"/>
    <w:rsid w:val="00A57DEA"/>
    <w:rsid w:val="00A60244"/>
    <w:rsid w:val="00A672A6"/>
    <w:rsid w:val="00A71D31"/>
    <w:rsid w:val="00A72031"/>
    <w:rsid w:val="00A7249C"/>
    <w:rsid w:val="00A72FEC"/>
    <w:rsid w:val="00A74A43"/>
    <w:rsid w:val="00A75723"/>
    <w:rsid w:val="00A75C46"/>
    <w:rsid w:val="00A764EC"/>
    <w:rsid w:val="00A765C7"/>
    <w:rsid w:val="00A770DC"/>
    <w:rsid w:val="00A93BBF"/>
    <w:rsid w:val="00A9453C"/>
    <w:rsid w:val="00A97CF3"/>
    <w:rsid w:val="00AA13D3"/>
    <w:rsid w:val="00AA4D95"/>
    <w:rsid w:val="00AB0CA0"/>
    <w:rsid w:val="00AB2539"/>
    <w:rsid w:val="00AB4D82"/>
    <w:rsid w:val="00AB5651"/>
    <w:rsid w:val="00AB5D92"/>
    <w:rsid w:val="00AC02EC"/>
    <w:rsid w:val="00AD084F"/>
    <w:rsid w:val="00AD29ED"/>
    <w:rsid w:val="00AD4CA6"/>
    <w:rsid w:val="00AE0AC7"/>
    <w:rsid w:val="00AE4721"/>
    <w:rsid w:val="00AE59FD"/>
    <w:rsid w:val="00AE6B37"/>
    <w:rsid w:val="00AE77EB"/>
    <w:rsid w:val="00AE791F"/>
    <w:rsid w:val="00AE7D20"/>
    <w:rsid w:val="00AF18F7"/>
    <w:rsid w:val="00AF1C90"/>
    <w:rsid w:val="00AF3C27"/>
    <w:rsid w:val="00AF5ED9"/>
    <w:rsid w:val="00AF6C0A"/>
    <w:rsid w:val="00B0278F"/>
    <w:rsid w:val="00B02FA9"/>
    <w:rsid w:val="00B03009"/>
    <w:rsid w:val="00B036F4"/>
    <w:rsid w:val="00B0625F"/>
    <w:rsid w:val="00B067F3"/>
    <w:rsid w:val="00B12D6D"/>
    <w:rsid w:val="00B13D08"/>
    <w:rsid w:val="00B144E1"/>
    <w:rsid w:val="00B170EE"/>
    <w:rsid w:val="00B17427"/>
    <w:rsid w:val="00B20079"/>
    <w:rsid w:val="00B22033"/>
    <w:rsid w:val="00B26E74"/>
    <w:rsid w:val="00B30419"/>
    <w:rsid w:val="00B30D46"/>
    <w:rsid w:val="00B3389C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3257"/>
    <w:rsid w:val="00B67737"/>
    <w:rsid w:val="00B7086A"/>
    <w:rsid w:val="00B70D4D"/>
    <w:rsid w:val="00B73988"/>
    <w:rsid w:val="00B76ED2"/>
    <w:rsid w:val="00B82005"/>
    <w:rsid w:val="00B82A02"/>
    <w:rsid w:val="00B8515C"/>
    <w:rsid w:val="00B85270"/>
    <w:rsid w:val="00B90C97"/>
    <w:rsid w:val="00B92041"/>
    <w:rsid w:val="00B92269"/>
    <w:rsid w:val="00B94AF7"/>
    <w:rsid w:val="00B9572D"/>
    <w:rsid w:val="00B95CA0"/>
    <w:rsid w:val="00B97F89"/>
    <w:rsid w:val="00BA1F1C"/>
    <w:rsid w:val="00BA42E5"/>
    <w:rsid w:val="00BA4EFB"/>
    <w:rsid w:val="00BB213C"/>
    <w:rsid w:val="00BB255C"/>
    <w:rsid w:val="00BB4DC4"/>
    <w:rsid w:val="00BB5DB7"/>
    <w:rsid w:val="00BB6CD3"/>
    <w:rsid w:val="00BB6D9A"/>
    <w:rsid w:val="00BC1EEC"/>
    <w:rsid w:val="00BC534C"/>
    <w:rsid w:val="00BD253C"/>
    <w:rsid w:val="00BD5242"/>
    <w:rsid w:val="00BD603B"/>
    <w:rsid w:val="00BD607F"/>
    <w:rsid w:val="00BD69DD"/>
    <w:rsid w:val="00BD6A52"/>
    <w:rsid w:val="00BD7FAE"/>
    <w:rsid w:val="00BE159F"/>
    <w:rsid w:val="00BE1E7F"/>
    <w:rsid w:val="00BE2CA2"/>
    <w:rsid w:val="00BE5E77"/>
    <w:rsid w:val="00BE65B8"/>
    <w:rsid w:val="00BF0C7B"/>
    <w:rsid w:val="00BF2702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07"/>
    <w:rsid w:val="00C30ADF"/>
    <w:rsid w:val="00C30C97"/>
    <w:rsid w:val="00C3229A"/>
    <w:rsid w:val="00C3505C"/>
    <w:rsid w:val="00C51039"/>
    <w:rsid w:val="00C5210D"/>
    <w:rsid w:val="00C53C9E"/>
    <w:rsid w:val="00C569FE"/>
    <w:rsid w:val="00C60CCB"/>
    <w:rsid w:val="00C617B5"/>
    <w:rsid w:val="00C67F51"/>
    <w:rsid w:val="00C75A1C"/>
    <w:rsid w:val="00C75BED"/>
    <w:rsid w:val="00C75C82"/>
    <w:rsid w:val="00C8095E"/>
    <w:rsid w:val="00C812B0"/>
    <w:rsid w:val="00C82AB0"/>
    <w:rsid w:val="00C87618"/>
    <w:rsid w:val="00C87A5C"/>
    <w:rsid w:val="00C911FC"/>
    <w:rsid w:val="00C930BA"/>
    <w:rsid w:val="00C93100"/>
    <w:rsid w:val="00CA1C42"/>
    <w:rsid w:val="00CA71DD"/>
    <w:rsid w:val="00CB3E0A"/>
    <w:rsid w:val="00CB6434"/>
    <w:rsid w:val="00CB7AA7"/>
    <w:rsid w:val="00CC027C"/>
    <w:rsid w:val="00CC2C5B"/>
    <w:rsid w:val="00CC3153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1110"/>
    <w:rsid w:val="00D1297E"/>
    <w:rsid w:val="00D15002"/>
    <w:rsid w:val="00D16CFF"/>
    <w:rsid w:val="00D16D55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55E80"/>
    <w:rsid w:val="00D63AEB"/>
    <w:rsid w:val="00D655EC"/>
    <w:rsid w:val="00D70353"/>
    <w:rsid w:val="00D71001"/>
    <w:rsid w:val="00D727D2"/>
    <w:rsid w:val="00D81B0B"/>
    <w:rsid w:val="00D81DA8"/>
    <w:rsid w:val="00D92A42"/>
    <w:rsid w:val="00D92EB0"/>
    <w:rsid w:val="00D95947"/>
    <w:rsid w:val="00DA026F"/>
    <w:rsid w:val="00DA072C"/>
    <w:rsid w:val="00DA0A25"/>
    <w:rsid w:val="00DA15B9"/>
    <w:rsid w:val="00DA37BB"/>
    <w:rsid w:val="00DA4CD2"/>
    <w:rsid w:val="00DB23E7"/>
    <w:rsid w:val="00DB47D2"/>
    <w:rsid w:val="00DB70FB"/>
    <w:rsid w:val="00DB78B9"/>
    <w:rsid w:val="00DC03D4"/>
    <w:rsid w:val="00DC193A"/>
    <w:rsid w:val="00DC3400"/>
    <w:rsid w:val="00DC3F5F"/>
    <w:rsid w:val="00DC62A7"/>
    <w:rsid w:val="00DD1705"/>
    <w:rsid w:val="00DD66ED"/>
    <w:rsid w:val="00DE5D0E"/>
    <w:rsid w:val="00DE700E"/>
    <w:rsid w:val="00DF003A"/>
    <w:rsid w:val="00DF1D89"/>
    <w:rsid w:val="00DF52A7"/>
    <w:rsid w:val="00DF6D60"/>
    <w:rsid w:val="00E05B9C"/>
    <w:rsid w:val="00E0653F"/>
    <w:rsid w:val="00E1342A"/>
    <w:rsid w:val="00E16F28"/>
    <w:rsid w:val="00E25892"/>
    <w:rsid w:val="00E27E69"/>
    <w:rsid w:val="00E31363"/>
    <w:rsid w:val="00E338B4"/>
    <w:rsid w:val="00E33D12"/>
    <w:rsid w:val="00E3596F"/>
    <w:rsid w:val="00E4287B"/>
    <w:rsid w:val="00E44C53"/>
    <w:rsid w:val="00E473B0"/>
    <w:rsid w:val="00E47616"/>
    <w:rsid w:val="00E50F05"/>
    <w:rsid w:val="00E514FF"/>
    <w:rsid w:val="00E5152C"/>
    <w:rsid w:val="00E51763"/>
    <w:rsid w:val="00E52DAC"/>
    <w:rsid w:val="00E53048"/>
    <w:rsid w:val="00E60687"/>
    <w:rsid w:val="00E624C4"/>
    <w:rsid w:val="00E64049"/>
    <w:rsid w:val="00E64F4D"/>
    <w:rsid w:val="00E6629F"/>
    <w:rsid w:val="00E66C1E"/>
    <w:rsid w:val="00E72505"/>
    <w:rsid w:val="00E751E3"/>
    <w:rsid w:val="00E75AE2"/>
    <w:rsid w:val="00E775A0"/>
    <w:rsid w:val="00E77A7A"/>
    <w:rsid w:val="00E81140"/>
    <w:rsid w:val="00E81D41"/>
    <w:rsid w:val="00E82FB4"/>
    <w:rsid w:val="00E83914"/>
    <w:rsid w:val="00E849F6"/>
    <w:rsid w:val="00E92824"/>
    <w:rsid w:val="00E93045"/>
    <w:rsid w:val="00E961F8"/>
    <w:rsid w:val="00EA34D3"/>
    <w:rsid w:val="00EA638F"/>
    <w:rsid w:val="00EA7B49"/>
    <w:rsid w:val="00EB3283"/>
    <w:rsid w:val="00EB334E"/>
    <w:rsid w:val="00EB3998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022CE"/>
    <w:rsid w:val="00F02D3D"/>
    <w:rsid w:val="00F1063A"/>
    <w:rsid w:val="00F107D8"/>
    <w:rsid w:val="00F12685"/>
    <w:rsid w:val="00F12C65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0B6A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5723"/>
    <w:rsid w:val="00F75F0A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104F"/>
    <w:rsid w:val="00FB208D"/>
    <w:rsid w:val="00FB46FF"/>
    <w:rsid w:val="00FC2A7C"/>
    <w:rsid w:val="00FC3F62"/>
    <w:rsid w:val="00FC4AC0"/>
    <w:rsid w:val="00FC4C9E"/>
    <w:rsid w:val="00FC53CB"/>
    <w:rsid w:val="00FC550F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locked="1" w:semiHidden="0" w:uiPriority="0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551B6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51B6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51B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51B6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51B6"/>
    <w:pPr>
      <w:keepNext/>
      <w:jc w:val="center"/>
      <w:outlineLvl w:val="5"/>
    </w:pPr>
    <w:rPr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51B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551B6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551B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51B6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551B6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51B6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1551B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551B6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1551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551B6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1551B6"/>
    <w:pPr>
      <w:tabs>
        <w:tab w:val="center" w:pos="4677"/>
        <w:tab w:val="right" w:pos="9355"/>
      </w:tabs>
      <w:ind w:firstLine="851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51B6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1551B6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1551B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1551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51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551B6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551B6"/>
    <w:pPr>
      <w:ind w:left="720"/>
      <w:contextualSpacing/>
    </w:pPr>
  </w:style>
  <w:style w:type="paragraph" w:customStyle="1" w:styleId="msonormalcxspmiddle">
    <w:name w:val="msonormalcxspmiddle"/>
    <w:basedOn w:val="Normal"/>
    <w:uiPriority w:val="99"/>
    <w:rsid w:val="001551B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0D06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5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5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2068</Words>
  <Characters>11789</Characters>
  <Application>Microsoft Office Outlook</Application>
  <DocSecurity>0</DocSecurity>
  <Lines>0</Lines>
  <Paragraphs>0</Paragraphs>
  <ScaleCrop>false</ScaleCrop>
  <Company>Администрация г.Югорска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Комлева Лидия Борисовна</dc:creator>
  <cp:keywords/>
  <dc:description/>
  <cp:lastModifiedBy>Borisova_tn_next</cp:lastModifiedBy>
  <cp:revision>2</cp:revision>
  <cp:lastPrinted>2016-02-04T11:51:00Z</cp:lastPrinted>
  <dcterms:created xsi:type="dcterms:W3CDTF">2016-02-16T10:03:00Z</dcterms:created>
  <dcterms:modified xsi:type="dcterms:W3CDTF">2016-02-16T10:03:00Z</dcterms:modified>
</cp:coreProperties>
</file>